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B867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军粮城街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道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年行政执法工作报告</w:t>
      </w:r>
    </w:p>
    <w:p w14:paraId="77420D9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5AFF6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2025年，军粮城街道坚持以习近平新时代中国特色社会主义思想为指导，秉持法治思维，聚焦主责主业，围绕城市管理领域重点执法工作、加强执法队伍建设以及依法依规抓好安全生产等工作，明确职责任务，认真组织落实，全面推进依法行政。现将2025年行政执法工作报告如下：</w:t>
      </w:r>
    </w:p>
    <w:p w14:paraId="3EF5B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一、基本情况</w:t>
      </w:r>
    </w:p>
    <w:p w14:paraId="5D930D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1.行政执法人员情况</w:t>
      </w:r>
    </w:p>
    <w:p w14:paraId="25CF87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截至当前，军粮城街现有持证执法人员共12人，辅助执法人员2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人。本年度因单位调动，调离执法岗位2人；新增3名执法人员，暂无执法证。</w:t>
      </w:r>
    </w:p>
    <w:p w14:paraId="39751A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2.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highlight w:val="none"/>
          <w:lang w:val="en-US" w:eastAsia="zh-CN"/>
        </w:rPr>
        <w:t>行政执法案件情况</w:t>
      </w:r>
    </w:p>
    <w:p w14:paraId="48D1C8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2025年办理行政检查案件722起，同比减少23.52%；办理行政处罚案件58起（处罚金额55950元），同比上升9.43%，其中简易程序案件30起，普通程序案件28起，主要有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电动自行车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违规停放及充电、建筑垃圾、占道经营、露天焚烧、门前三包等处罚类型。</w:t>
      </w:r>
    </w:p>
    <w:p w14:paraId="0CC35B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全年行政检查下降和行政处罚案件数量上升主要原因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一是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围绕“重复检查、随意检查”开展梳理规范工作，压减重复或不必要的检查事项，防止随意检查干扰商户正常经营活动。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二是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监管方式向精准化转变，执法资源更聚焦于重点领域和关键问题，导致案件查处效率和针对性显著提升。</w:t>
      </w:r>
    </w:p>
    <w:p w14:paraId="4BE22B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二、</w:t>
      </w: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lang w:val="en-US" w:eastAsia="zh-CN"/>
        </w:rPr>
        <w:t>主要工作措施及成效</w:t>
      </w:r>
    </w:p>
    <w:p w14:paraId="30D38354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1.制度的建立和落实情况</w:t>
      </w:r>
    </w:p>
    <w:p w14:paraId="612EEA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为切实保障人民群众合法权益，维护政府公信力，营造更加公开透明、规范有序、公平高效的法治环境，军粮城街道全面推行行政执法三项制度。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一是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自行政处罚作出决定之日起按照规定时限将“双公示”数据上传至东丽区信用信息共享平台，及时保障行政相对人和社会公众知情权，切实提升行政执法工作的透明度和公信力。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二是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现场执法采取全过程记录，执法人员开展现场执法工作中，全程使用执法记录仪，最终全面系统归档保存，做到执法全过程留痕和回溯管理。</w:t>
      </w: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三是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对所有发生的一般程序案件均进行法制审核，确保行政执法程序合法、案件事实清楚。同时为保证行政执法规范化运行，加强行政执法监督，对情节复杂或重大违法行为给予行政处罚的案件，召开集体讨论会议作出有关决定。</w:t>
      </w:r>
    </w:p>
    <w:p w14:paraId="19F2FD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2.重点执法工作开展情况</w:t>
      </w:r>
    </w:p>
    <w:p w14:paraId="0B562A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kern w:val="2"/>
          <w:sz w:val="32"/>
          <w:szCs w:val="32"/>
          <w:lang w:val="en-US" w:eastAsia="zh-CN" w:bidi="ar-SA"/>
        </w:rPr>
        <w:t>一是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治理占道经营方面。</w:t>
      </w:r>
      <w:r>
        <w:rPr>
          <w:rFonts w:hint="default" w:ascii="Times New Roman" w:hAnsi="Times New Roman" w:eastAsia="仿宋_GB2312" w:cs="Times New Roman"/>
          <w:spacing w:val="6"/>
          <w:kern w:val="2"/>
          <w:sz w:val="32"/>
          <w:szCs w:val="32"/>
          <w:lang w:val="en-US" w:eastAsia="zh-CN" w:bidi="ar-SA"/>
        </w:rPr>
        <w:t>执法大队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坚持以人民为中心的发展思想，强化文明执法服务。建立网格化巡查机制，按主次干道、商业街区划分责任区域，聚焦群众反映集中、易发频发的重点路段、重点时段，安排执法力量每日开展动态巡查。对发现的占道经营情况，优先采取教育、劝离等柔性执法手段。另一方面狠抓重点整治，结合12345投诉热线群众反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映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强烈、呼声较大的问题，先后开展占道经营专项整治行动，重点整治了裕岭嘉园、和顺园等占道经营点位。在整治治理难度较大的点位时，联合派出所、社区、物业等进行联合整治，效果明显。专项整治期间，执法人员通过摆事实、讲道理、讲法律法规等方式，进行劝离。对</w:t>
      </w:r>
      <w:r>
        <w:rPr>
          <w:rFonts w:hint="default" w:ascii="Times New Roman" w:hAnsi="Times New Roman" w:eastAsia="仿宋_GB2312" w:cs="Times New Roman"/>
          <w:spacing w:val="11"/>
          <w:sz w:val="32"/>
          <w:szCs w:val="32"/>
        </w:rPr>
        <w:t>拒不整改或拒不履行义务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的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依法依规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进行暂扣或罚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款。全年共治理违法占路经营1000余起，处罚6起，共计处罚金额3000元。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二是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落实门前三包责任制。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执法大队以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“新门前三包”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责任制为抓手，采用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分队划块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的方式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进行巡查检查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，督促商户严格落实“门前三包”责任制度，认真细致讲解门前三包的责任范围、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责任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内容，引导商户理解门前三包的重要意义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巡查中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遇到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对责任落实不到位、存在违规行为的商户，现场及时予以纠正和提醒，确保问题即时发现、即时督导、即时整改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全年累计治理里空外摆、乱堆乱放等行为700余次。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三是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建筑垃圾专项治理方面。为深入贯彻落实建筑垃圾工作重要部署，我街开展建筑垃圾排查整治工作，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安排专人在东金路与津北路交口及铁路附近等重点区域、易发点位实施定点值守与动态巡查相结合的监控模式，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严厉打击违法违规行为。通过完善部门协同、信息共享、闭环处置等工作机制，着力构建源头预防、过程严管、后果严惩的长效治理格局，切实提升建筑垃圾执法工作的系统化、规范化水平。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截至目前，针对未经核准擅自处置建筑垃圾、擅自设立弃置场受纳建筑垃圾等建筑垃圾类违法行为处罚17起，共计处罚金额47500元。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四是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电动自行车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违规停放、充电治理工作。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执法大队持续加强电动自行车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违规停放、充电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治理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力度，提高巡查频次，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联合物业、社区加强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宣传教育。全年累计巡查300余次，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警告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起，处罚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起，处罚金额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</w:rPr>
        <w:t>00元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eastAsia="zh-CN"/>
        </w:rPr>
        <w:t>。</w:t>
      </w:r>
    </w:p>
    <w:p w14:paraId="79496F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3.执法方式创新情况</w:t>
      </w:r>
    </w:p>
    <w:p w14:paraId="62DB318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一是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深化柔性执法，促进“治理精细化”。执法队注重运用法治思维和改革方法破解管理难题。深化“721工作法”“教惩结合”的执法模式，广泛运用说服教育、劝导示范、警示告诫、指导约谈等人性化方式置于前端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既要考虑民生问题，也要加强市容管理，坚决杜绝暴力执法、以罚代管的管理办法。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例如，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对占道经营的摊贩以疏导为主，在规范管理的同时，走访调研，积极协调，为其寻找和对接更为合适的经营场所，引导其合法、规范经营。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二是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强化科技赋能，推动“执法智能化”。积极探索“人防+技防”协同模式，深化与派出所、交通队等部门的联动协作。必要时整合监控资源，实现对重点区域、重点问题的远程巡查，提升问题发现、证据固定的效率和精准度，为非现场执法、快速响应处置提供有力支撑。</w:t>
      </w:r>
    </w:p>
    <w:p w14:paraId="100017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执法队伍建设情况</w:t>
      </w:r>
    </w:p>
    <w:p w14:paraId="6F74B0B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一方面积极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落实《提升行政执法质量三年行动计划（2023-2025年）》安排部署，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组织开展模拟执法学习和法律理论学习，将法律理论知识与执法业务实践相结合，重点学习城市管理相关法律法规、行政执法业务、授权执法事项等，全面提升执法人员政治和业务素质，自觉规范执法行为。另一方面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坚持刀刃向内，持续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深化作风纪律教育整顿，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开展群众身边不正之风和腐败问题集中整治等部署工作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结合深入贯彻中央八项规定精神学习教育，坚持严的基调不动摇。制定考勤管理规定，及时组织执法人员传达学习《东丽区街道行政执法人员行为规范》，教育引导全体执法人员筑牢思想防线，严守纪律底线，做到公正、文明、廉洁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法，不断提升执法队伍形象和政府公信力。对于不适合继续从事执法工作的人员予以清退处理，执法队伍精神面貌得到切实转变，推动队伍结构优化与整体效能提升。</w:t>
      </w:r>
    </w:p>
    <w:p w14:paraId="6AAE27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三、存在问题</w:t>
      </w:r>
    </w:p>
    <w:p w14:paraId="44DB5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执法队伍中具备系统法律教育背景的专业人员较为缺乏，且辅助执法队员多为大专及以下学历，在执法程序的严谨性、证据固定的规范性、法律适用的精准性上存在提升空间。</w:t>
      </w:r>
    </w:p>
    <w:p w14:paraId="45A14C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2.面对新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形势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新任务，由于人员不足，难以对全域实施高密度、高频次的日常巡查，执法力量与辖区管理体量不匹配的问题较为突出。</w:t>
      </w:r>
    </w:p>
    <w:p w14:paraId="5FDDEC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640" w:firstLineChars="200"/>
        <w:jc w:val="both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四、下一步工作安排</w:t>
      </w:r>
    </w:p>
    <w:p w14:paraId="73ED01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以重点领域执法为抓手，着力提升行政执法质量和效能，全面推进严格规范公正文明执法，更好保护人民群众合法权益，维护公平竞争市场秩序，加快推进法治政府建设。</w:t>
      </w:r>
    </w:p>
    <w:p w14:paraId="62A5EBC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完善巡查体系。进一步优化网格化巡查机制，强化执法人员日常巡查责任，按片区进行巡查检查。同时，积极运用移动视频监控等科技手段，拓展非现场监管覆盖面，提升问题主动发现、精准定位和快速响应的能力。</w:t>
      </w:r>
    </w:p>
    <w:p w14:paraId="4B912FE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强化协同联动。深化与街道内各部门、区级部门之间的沟通协作与联合行动，形成信息互通、力量互补、执法互联的立体化工作网络，增强对综合性、复杂性问题的攻坚能力。  </w:t>
      </w:r>
    </w:p>
    <w:p w14:paraId="4353A69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严格队伍管理。持续巩固作风纪律建设成果，通过完善考核评价、强化日常督导、开展常态培训，不断提升执法人员的法治素养、业务能力和履职形象，打造一支政治坚定、纪律严明、业务精湛、人民满意的行政执法队伍。</w:t>
      </w:r>
    </w:p>
    <w:p w14:paraId="1FABA642">
      <w:pPr>
        <w:keepNext w:val="0"/>
        <w:keepLines w:val="0"/>
        <w:pageBreakBefore w:val="0"/>
        <w:widowControl w:val="0"/>
        <w:tabs>
          <w:tab w:val="left" w:pos="7500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7FE9E11">
      <w:pPr>
        <w:keepNext w:val="0"/>
        <w:keepLines w:val="0"/>
        <w:pageBreakBefore w:val="0"/>
        <w:widowControl w:val="0"/>
        <w:tabs>
          <w:tab w:val="left" w:pos="7500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7E2CAD3">
      <w:pPr>
        <w:keepNext w:val="0"/>
        <w:keepLines w:val="0"/>
        <w:pageBreakBefore w:val="0"/>
        <w:widowControl w:val="0"/>
        <w:tabs>
          <w:tab w:val="left" w:pos="7500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41" w:right="1559" w:bottom="1701" w:left="1559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仿宋">
    <w:altName w:val="宋体"/>
    <w:panose1 w:val="02010604000101010101"/>
    <w:charset w:val="00"/>
    <w:family w:val="auto"/>
    <w:pitch w:val="default"/>
    <w:sig w:usb0="00000000" w:usb1="00000000" w:usb2="0000001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7D2823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26DDFE6"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26DDFE6"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yYzQxZGNiZGM0ODA5NTA3NDExOGI3NjJhNGFhYTIifQ=="/>
  </w:docVars>
  <w:rsids>
    <w:rsidRoot w:val="00374EB0"/>
    <w:rsid w:val="0002732A"/>
    <w:rsid w:val="00027CEA"/>
    <w:rsid w:val="00060C6A"/>
    <w:rsid w:val="000736C0"/>
    <w:rsid w:val="00076D8C"/>
    <w:rsid w:val="00077AE8"/>
    <w:rsid w:val="00082A7B"/>
    <w:rsid w:val="00090DB6"/>
    <w:rsid w:val="0009179E"/>
    <w:rsid w:val="000B13AF"/>
    <w:rsid w:val="000B27C1"/>
    <w:rsid w:val="000C0E57"/>
    <w:rsid w:val="000C5F1E"/>
    <w:rsid w:val="000E1482"/>
    <w:rsid w:val="000F2372"/>
    <w:rsid w:val="000F23AF"/>
    <w:rsid w:val="00115639"/>
    <w:rsid w:val="00115647"/>
    <w:rsid w:val="00117DF5"/>
    <w:rsid w:val="00124C65"/>
    <w:rsid w:val="001262BA"/>
    <w:rsid w:val="001267F9"/>
    <w:rsid w:val="00141E14"/>
    <w:rsid w:val="00164171"/>
    <w:rsid w:val="00176367"/>
    <w:rsid w:val="00186BB7"/>
    <w:rsid w:val="0018758F"/>
    <w:rsid w:val="00187906"/>
    <w:rsid w:val="00190A09"/>
    <w:rsid w:val="001A012F"/>
    <w:rsid w:val="001A19ED"/>
    <w:rsid w:val="001A3721"/>
    <w:rsid w:val="001A595F"/>
    <w:rsid w:val="001D1093"/>
    <w:rsid w:val="001E02CD"/>
    <w:rsid w:val="001E6DE5"/>
    <w:rsid w:val="00212598"/>
    <w:rsid w:val="00217900"/>
    <w:rsid w:val="00223B77"/>
    <w:rsid w:val="0024762E"/>
    <w:rsid w:val="00255AB0"/>
    <w:rsid w:val="00265217"/>
    <w:rsid w:val="00266335"/>
    <w:rsid w:val="00271E43"/>
    <w:rsid w:val="0029567B"/>
    <w:rsid w:val="002A040C"/>
    <w:rsid w:val="002A3689"/>
    <w:rsid w:val="002C3CBF"/>
    <w:rsid w:val="002C4F05"/>
    <w:rsid w:val="002C6E2B"/>
    <w:rsid w:val="002D6DA7"/>
    <w:rsid w:val="002E58B8"/>
    <w:rsid w:val="002E6631"/>
    <w:rsid w:val="00306E6C"/>
    <w:rsid w:val="00307E41"/>
    <w:rsid w:val="00317508"/>
    <w:rsid w:val="003210DE"/>
    <w:rsid w:val="00343D45"/>
    <w:rsid w:val="0036037F"/>
    <w:rsid w:val="003608AA"/>
    <w:rsid w:val="00365EB3"/>
    <w:rsid w:val="00366AE6"/>
    <w:rsid w:val="00371A9C"/>
    <w:rsid w:val="00374EB0"/>
    <w:rsid w:val="00375D7A"/>
    <w:rsid w:val="003911D7"/>
    <w:rsid w:val="0039390D"/>
    <w:rsid w:val="00394DC5"/>
    <w:rsid w:val="00394F29"/>
    <w:rsid w:val="003A0E9A"/>
    <w:rsid w:val="003A7DE8"/>
    <w:rsid w:val="003B514D"/>
    <w:rsid w:val="003B77E0"/>
    <w:rsid w:val="003C04C3"/>
    <w:rsid w:val="003D5EE0"/>
    <w:rsid w:val="003D770A"/>
    <w:rsid w:val="003F583B"/>
    <w:rsid w:val="0042558F"/>
    <w:rsid w:val="0044110B"/>
    <w:rsid w:val="00446B61"/>
    <w:rsid w:val="00461E52"/>
    <w:rsid w:val="004658F1"/>
    <w:rsid w:val="00482CF0"/>
    <w:rsid w:val="00492355"/>
    <w:rsid w:val="004A3F55"/>
    <w:rsid w:val="004A58B3"/>
    <w:rsid w:val="004A5D9B"/>
    <w:rsid w:val="004C62A2"/>
    <w:rsid w:val="004E13FB"/>
    <w:rsid w:val="004E4215"/>
    <w:rsid w:val="004E69BD"/>
    <w:rsid w:val="004E7E17"/>
    <w:rsid w:val="005316B1"/>
    <w:rsid w:val="00537B47"/>
    <w:rsid w:val="00542B7D"/>
    <w:rsid w:val="00543B3A"/>
    <w:rsid w:val="00552B3B"/>
    <w:rsid w:val="005659D9"/>
    <w:rsid w:val="00565ACA"/>
    <w:rsid w:val="005A1878"/>
    <w:rsid w:val="005A3EB3"/>
    <w:rsid w:val="005B2E1D"/>
    <w:rsid w:val="005D27B9"/>
    <w:rsid w:val="005D2F78"/>
    <w:rsid w:val="005D624A"/>
    <w:rsid w:val="005F0A4A"/>
    <w:rsid w:val="00602A44"/>
    <w:rsid w:val="00606F33"/>
    <w:rsid w:val="00612CAB"/>
    <w:rsid w:val="00614C12"/>
    <w:rsid w:val="0061519A"/>
    <w:rsid w:val="0061631B"/>
    <w:rsid w:val="006237B2"/>
    <w:rsid w:val="00632585"/>
    <w:rsid w:val="006342AB"/>
    <w:rsid w:val="0064716B"/>
    <w:rsid w:val="00690A79"/>
    <w:rsid w:val="006A06DA"/>
    <w:rsid w:val="006A32D0"/>
    <w:rsid w:val="006C61FB"/>
    <w:rsid w:val="006D1A7F"/>
    <w:rsid w:val="006D319D"/>
    <w:rsid w:val="006D4E6D"/>
    <w:rsid w:val="00705A5B"/>
    <w:rsid w:val="00710767"/>
    <w:rsid w:val="00731B4E"/>
    <w:rsid w:val="007375A8"/>
    <w:rsid w:val="007442F8"/>
    <w:rsid w:val="0077232D"/>
    <w:rsid w:val="00772E16"/>
    <w:rsid w:val="007950FB"/>
    <w:rsid w:val="00797843"/>
    <w:rsid w:val="007B57AB"/>
    <w:rsid w:val="007B763D"/>
    <w:rsid w:val="007C7502"/>
    <w:rsid w:val="007D2112"/>
    <w:rsid w:val="007D483F"/>
    <w:rsid w:val="007E02C7"/>
    <w:rsid w:val="007E1EF6"/>
    <w:rsid w:val="007E62C7"/>
    <w:rsid w:val="007E77F4"/>
    <w:rsid w:val="007F1190"/>
    <w:rsid w:val="00801E5A"/>
    <w:rsid w:val="0080589F"/>
    <w:rsid w:val="0081675D"/>
    <w:rsid w:val="00817780"/>
    <w:rsid w:val="00821126"/>
    <w:rsid w:val="00826C1B"/>
    <w:rsid w:val="008357EB"/>
    <w:rsid w:val="00836286"/>
    <w:rsid w:val="00844D12"/>
    <w:rsid w:val="008477CD"/>
    <w:rsid w:val="00861789"/>
    <w:rsid w:val="00861AAD"/>
    <w:rsid w:val="00882803"/>
    <w:rsid w:val="00894523"/>
    <w:rsid w:val="00895C70"/>
    <w:rsid w:val="008A2197"/>
    <w:rsid w:val="008A733A"/>
    <w:rsid w:val="008B4203"/>
    <w:rsid w:val="008C5484"/>
    <w:rsid w:val="008C7BE7"/>
    <w:rsid w:val="008D6131"/>
    <w:rsid w:val="008E3F60"/>
    <w:rsid w:val="008E79A4"/>
    <w:rsid w:val="008F3BEB"/>
    <w:rsid w:val="008F6DE0"/>
    <w:rsid w:val="009136BC"/>
    <w:rsid w:val="00913D26"/>
    <w:rsid w:val="00933600"/>
    <w:rsid w:val="0094061E"/>
    <w:rsid w:val="009476BB"/>
    <w:rsid w:val="0095050D"/>
    <w:rsid w:val="00954A38"/>
    <w:rsid w:val="00967BD1"/>
    <w:rsid w:val="00991AE5"/>
    <w:rsid w:val="009922BA"/>
    <w:rsid w:val="009A3847"/>
    <w:rsid w:val="009A3F93"/>
    <w:rsid w:val="009B6B1E"/>
    <w:rsid w:val="009C0B3F"/>
    <w:rsid w:val="009C12B7"/>
    <w:rsid w:val="009C21F8"/>
    <w:rsid w:val="009D7C52"/>
    <w:rsid w:val="009E28BB"/>
    <w:rsid w:val="009E7B4D"/>
    <w:rsid w:val="009F3831"/>
    <w:rsid w:val="009F4855"/>
    <w:rsid w:val="00A2176F"/>
    <w:rsid w:val="00A37E16"/>
    <w:rsid w:val="00A4399E"/>
    <w:rsid w:val="00A43A04"/>
    <w:rsid w:val="00A44351"/>
    <w:rsid w:val="00A75D4B"/>
    <w:rsid w:val="00A81157"/>
    <w:rsid w:val="00AB594F"/>
    <w:rsid w:val="00AC0612"/>
    <w:rsid w:val="00AC302C"/>
    <w:rsid w:val="00AC7DB0"/>
    <w:rsid w:val="00AD1025"/>
    <w:rsid w:val="00AD520B"/>
    <w:rsid w:val="00B046FB"/>
    <w:rsid w:val="00B14591"/>
    <w:rsid w:val="00B210D5"/>
    <w:rsid w:val="00B87CA9"/>
    <w:rsid w:val="00B9142E"/>
    <w:rsid w:val="00BB1F56"/>
    <w:rsid w:val="00BC1CBC"/>
    <w:rsid w:val="00BD5E8E"/>
    <w:rsid w:val="00BE1CDA"/>
    <w:rsid w:val="00C01D1F"/>
    <w:rsid w:val="00C02EEF"/>
    <w:rsid w:val="00C0381C"/>
    <w:rsid w:val="00C1114D"/>
    <w:rsid w:val="00C17C52"/>
    <w:rsid w:val="00C314E0"/>
    <w:rsid w:val="00C36E38"/>
    <w:rsid w:val="00C43794"/>
    <w:rsid w:val="00C506EA"/>
    <w:rsid w:val="00C50EFF"/>
    <w:rsid w:val="00C54720"/>
    <w:rsid w:val="00C658D8"/>
    <w:rsid w:val="00C77434"/>
    <w:rsid w:val="00C815C3"/>
    <w:rsid w:val="00C81613"/>
    <w:rsid w:val="00C84665"/>
    <w:rsid w:val="00C87CA7"/>
    <w:rsid w:val="00CB2331"/>
    <w:rsid w:val="00CB3B0C"/>
    <w:rsid w:val="00CB5F81"/>
    <w:rsid w:val="00CB724B"/>
    <w:rsid w:val="00CC4104"/>
    <w:rsid w:val="00CD5A64"/>
    <w:rsid w:val="00CD6CE4"/>
    <w:rsid w:val="00CE35F8"/>
    <w:rsid w:val="00CE652A"/>
    <w:rsid w:val="00D01E93"/>
    <w:rsid w:val="00D223B6"/>
    <w:rsid w:val="00D2412F"/>
    <w:rsid w:val="00D3226B"/>
    <w:rsid w:val="00D333C5"/>
    <w:rsid w:val="00D341C3"/>
    <w:rsid w:val="00D43D3B"/>
    <w:rsid w:val="00D52419"/>
    <w:rsid w:val="00D61F9D"/>
    <w:rsid w:val="00D62485"/>
    <w:rsid w:val="00D76353"/>
    <w:rsid w:val="00D77D96"/>
    <w:rsid w:val="00D859C1"/>
    <w:rsid w:val="00D90580"/>
    <w:rsid w:val="00DA5211"/>
    <w:rsid w:val="00DB3BAB"/>
    <w:rsid w:val="00DB6DF6"/>
    <w:rsid w:val="00DC61B1"/>
    <w:rsid w:val="00DD49B5"/>
    <w:rsid w:val="00DE335C"/>
    <w:rsid w:val="00DE6D1B"/>
    <w:rsid w:val="00DF28E9"/>
    <w:rsid w:val="00DF3406"/>
    <w:rsid w:val="00DF61DD"/>
    <w:rsid w:val="00E004EE"/>
    <w:rsid w:val="00E22F1A"/>
    <w:rsid w:val="00E23DE4"/>
    <w:rsid w:val="00E308B2"/>
    <w:rsid w:val="00E32F58"/>
    <w:rsid w:val="00E33C69"/>
    <w:rsid w:val="00E3701A"/>
    <w:rsid w:val="00E540CF"/>
    <w:rsid w:val="00E57D9A"/>
    <w:rsid w:val="00E626AB"/>
    <w:rsid w:val="00E67764"/>
    <w:rsid w:val="00E7741D"/>
    <w:rsid w:val="00E81509"/>
    <w:rsid w:val="00E86C21"/>
    <w:rsid w:val="00EB08B7"/>
    <w:rsid w:val="00EB41CE"/>
    <w:rsid w:val="00ED7856"/>
    <w:rsid w:val="00EE3DD4"/>
    <w:rsid w:val="00F028B9"/>
    <w:rsid w:val="00F13D3D"/>
    <w:rsid w:val="00F13FA4"/>
    <w:rsid w:val="00F23633"/>
    <w:rsid w:val="00F307F4"/>
    <w:rsid w:val="00F4222B"/>
    <w:rsid w:val="00F44283"/>
    <w:rsid w:val="00F46914"/>
    <w:rsid w:val="00F50006"/>
    <w:rsid w:val="00F73892"/>
    <w:rsid w:val="00F82981"/>
    <w:rsid w:val="00F83D54"/>
    <w:rsid w:val="00F84C78"/>
    <w:rsid w:val="00F84E47"/>
    <w:rsid w:val="00F8509D"/>
    <w:rsid w:val="00FA219C"/>
    <w:rsid w:val="00FA5ED6"/>
    <w:rsid w:val="00FA78F5"/>
    <w:rsid w:val="00FB0B8F"/>
    <w:rsid w:val="00FC04A6"/>
    <w:rsid w:val="00FC3077"/>
    <w:rsid w:val="00FD031C"/>
    <w:rsid w:val="00FF5541"/>
    <w:rsid w:val="00FF5E26"/>
    <w:rsid w:val="01284FC8"/>
    <w:rsid w:val="01A31ABB"/>
    <w:rsid w:val="01AF70E0"/>
    <w:rsid w:val="01D408F4"/>
    <w:rsid w:val="01D8052F"/>
    <w:rsid w:val="01F114A6"/>
    <w:rsid w:val="029A7D90"/>
    <w:rsid w:val="02BE3A7E"/>
    <w:rsid w:val="03280719"/>
    <w:rsid w:val="03630182"/>
    <w:rsid w:val="037868BE"/>
    <w:rsid w:val="038B1487"/>
    <w:rsid w:val="039E00E0"/>
    <w:rsid w:val="042477D1"/>
    <w:rsid w:val="04E90B5B"/>
    <w:rsid w:val="05733BB8"/>
    <w:rsid w:val="058A40EC"/>
    <w:rsid w:val="05CC3CDE"/>
    <w:rsid w:val="05CF13A4"/>
    <w:rsid w:val="062C51A3"/>
    <w:rsid w:val="06915B21"/>
    <w:rsid w:val="06C1014A"/>
    <w:rsid w:val="06D238BA"/>
    <w:rsid w:val="07667FF2"/>
    <w:rsid w:val="07761B6A"/>
    <w:rsid w:val="07994268"/>
    <w:rsid w:val="07B436A2"/>
    <w:rsid w:val="07F27D26"/>
    <w:rsid w:val="07F70453"/>
    <w:rsid w:val="086D5797"/>
    <w:rsid w:val="087B5F6E"/>
    <w:rsid w:val="08C711B3"/>
    <w:rsid w:val="08FF094D"/>
    <w:rsid w:val="09023F99"/>
    <w:rsid w:val="090D306A"/>
    <w:rsid w:val="091066B6"/>
    <w:rsid w:val="09DA7A24"/>
    <w:rsid w:val="0A6F38B0"/>
    <w:rsid w:val="0ABD0ABF"/>
    <w:rsid w:val="0B051396"/>
    <w:rsid w:val="0B340264"/>
    <w:rsid w:val="0B674587"/>
    <w:rsid w:val="0B6E1DBA"/>
    <w:rsid w:val="0B727026"/>
    <w:rsid w:val="0C160487"/>
    <w:rsid w:val="0C6236CC"/>
    <w:rsid w:val="0C8F3D96"/>
    <w:rsid w:val="0CDA7707"/>
    <w:rsid w:val="0CFB58CF"/>
    <w:rsid w:val="0D1D3A97"/>
    <w:rsid w:val="0D244E26"/>
    <w:rsid w:val="0DEE2D3E"/>
    <w:rsid w:val="0E2A646C"/>
    <w:rsid w:val="0E99714E"/>
    <w:rsid w:val="0F0740B7"/>
    <w:rsid w:val="0F136F00"/>
    <w:rsid w:val="0F501F02"/>
    <w:rsid w:val="0FC4644C"/>
    <w:rsid w:val="0FC86314"/>
    <w:rsid w:val="0FE16FFE"/>
    <w:rsid w:val="10CA1840"/>
    <w:rsid w:val="10CC64D5"/>
    <w:rsid w:val="11714030"/>
    <w:rsid w:val="11B84D73"/>
    <w:rsid w:val="11C20769"/>
    <w:rsid w:val="122D4FAF"/>
    <w:rsid w:val="12583F00"/>
    <w:rsid w:val="125C471A"/>
    <w:rsid w:val="12626F30"/>
    <w:rsid w:val="12D06EB6"/>
    <w:rsid w:val="13697013"/>
    <w:rsid w:val="13734411"/>
    <w:rsid w:val="13C42914"/>
    <w:rsid w:val="13D03611"/>
    <w:rsid w:val="13EB044B"/>
    <w:rsid w:val="147A357D"/>
    <w:rsid w:val="149362AC"/>
    <w:rsid w:val="14FA3973"/>
    <w:rsid w:val="1533692A"/>
    <w:rsid w:val="154B796D"/>
    <w:rsid w:val="158C796B"/>
    <w:rsid w:val="158E7932"/>
    <w:rsid w:val="15D171CD"/>
    <w:rsid w:val="167C538B"/>
    <w:rsid w:val="168615A5"/>
    <w:rsid w:val="16A44B2E"/>
    <w:rsid w:val="16AA0078"/>
    <w:rsid w:val="17017F86"/>
    <w:rsid w:val="170928B8"/>
    <w:rsid w:val="173D6BF8"/>
    <w:rsid w:val="17EB6C6C"/>
    <w:rsid w:val="185F31B6"/>
    <w:rsid w:val="18722EE9"/>
    <w:rsid w:val="18C96881"/>
    <w:rsid w:val="18D72D4C"/>
    <w:rsid w:val="18E611E1"/>
    <w:rsid w:val="19242214"/>
    <w:rsid w:val="193E2DCB"/>
    <w:rsid w:val="19AD3522"/>
    <w:rsid w:val="1A1E49AB"/>
    <w:rsid w:val="1A720941"/>
    <w:rsid w:val="1AB05F4B"/>
    <w:rsid w:val="1AEE5C2A"/>
    <w:rsid w:val="1B040045"/>
    <w:rsid w:val="1BE22134"/>
    <w:rsid w:val="1C4E1577"/>
    <w:rsid w:val="1C5D7A0C"/>
    <w:rsid w:val="1CB82E95"/>
    <w:rsid w:val="1CD32EB7"/>
    <w:rsid w:val="1CFF2DC8"/>
    <w:rsid w:val="1D300C7D"/>
    <w:rsid w:val="1D8334A3"/>
    <w:rsid w:val="1DFE0D7B"/>
    <w:rsid w:val="1E032835"/>
    <w:rsid w:val="1E9516DF"/>
    <w:rsid w:val="1F010B23"/>
    <w:rsid w:val="1F09589A"/>
    <w:rsid w:val="1F0F25BF"/>
    <w:rsid w:val="1F2577FD"/>
    <w:rsid w:val="1F947BE9"/>
    <w:rsid w:val="206F46DB"/>
    <w:rsid w:val="207215AC"/>
    <w:rsid w:val="20862FBD"/>
    <w:rsid w:val="2089395B"/>
    <w:rsid w:val="209B6D55"/>
    <w:rsid w:val="20B816B5"/>
    <w:rsid w:val="20D33EC0"/>
    <w:rsid w:val="20D67445"/>
    <w:rsid w:val="21093D59"/>
    <w:rsid w:val="211F34E2"/>
    <w:rsid w:val="21C77B3B"/>
    <w:rsid w:val="21EB5ABA"/>
    <w:rsid w:val="21F4168E"/>
    <w:rsid w:val="22CC31F6"/>
    <w:rsid w:val="22F33743"/>
    <w:rsid w:val="232079E6"/>
    <w:rsid w:val="23647222"/>
    <w:rsid w:val="23BA5744"/>
    <w:rsid w:val="23D55D98"/>
    <w:rsid w:val="25284930"/>
    <w:rsid w:val="25710DD0"/>
    <w:rsid w:val="2584425C"/>
    <w:rsid w:val="25CB3C39"/>
    <w:rsid w:val="262477ED"/>
    <w:rsid w:val="26313CE7"/>
    <w:rsid w:val="264D5FC6"/>
    <w:rsid w:val="26B30632"/>
    <w:rsid w:val="270D202F"/>
    <w:rsid w:val="27581D18"/>
    <w:rsid w:val="2782748C"/>
    <w:rsid w:val="27E2170E"/>
    <w:rsid w:val="287E7EE5"/>
    <w:rsid w:val="28A569C3"/>
    <w:rsid w:val="28A840EB"/>
    <w:rsid w:val="28AC2F62"/>
    <w:rsid w:val="29047561"/>
    <w:rsid w:val="2939710B"/>
    <w:rsid w:val="297D349C"/>
    <w:rsid w:val="29824F56"/>
    <w:rsid w:val="29AA0009"/>
    <w:rsid w:val="29F17F3C"/>
    <w:rsid w:val="2A4A562C"/>
    <w:rsid w:val="2A4B5348"/>
    <w:rsid w:val="2B430715"/>
    <w:rsid w:val="2B502629"/>
    <w:rsid w:val="2C154782"/>
    <w:rsid w:val="2C2116CE"/>
    <w:rsid w:val="2C695F59"/>
    <w:rsid w:val="2C78619D"/>
    <w:rsid w:val="2C862667"/>
    <w:rsid w:val="2C866C92"/>
    <w:rsid w:val="2CC872DF"/>
    <w:rsid w:val="2CD97472"/>
    <w:rsid w:val="2CED6B8B"/>
    <w:rsid w:val="2D4F514F"/>
    <w:rsid w:val="2DAD1E76"/>
    <w:rsid w:val="2DCC2C44"/>
    <w:rsid w:val="2E003172"/>
    <w:rsid w:val="2E2F264B"/>
    <w:rsid w:val="2E51744D"/>
    <w:rsid w:val="2E9F2F97"/>
    <w:rsid w:val="2F566C69"/>
    <w:rsid w:val="2FAC6889"/>
    <w:rsid w:val="2FB025CC"/>
    <w:rsid w:val="2FF3270A"/>
    <w:rsid w:val="300E134F"/>
    <w:rsid w:val="300F0BC6"/>
    <w:rsid w:val="30405536"/>
    <w:rsid w:val="306B04F2"/>
    <w:rsid w:val="307777B8"/>
    <w:rsid w:val="3079528D"/>
    <w:rsid w:val="30C84E27"/>
    <w:rsid w:val="3103697D"/>
    <w:rsid w:val="329602C0"/>
    <w:rsid w:val="32BE3922"/>
    <w:rsid w:val="32EA722F"/>
    <w:rsid w:val="33962A97"/>
    <w:rsid w:val="33997CFE"/>
    <w:rsid w:val="33F96DED"/>
    <w:rsid w:val="35076310"/>
    <w:rsid w:val="355F439E"/>
    <w:rsid w:val="35607093"/>
    <w:rsid w:val="356910AD"/>
    <w:rsid w:val="35BA15D4"/>
    <w:rsid w:val="35BC359E"/>
    <w:rsid w:val="35F1632D"/>
    <w:rsid w:val="36070CBD"/>
    <w:rsid w:val="36120093"/>
    <w:rsid w:val="367F72BB"/>
    <w:rsid w:val="36D121DA"/>
    <w:rsid w:val="378D6FA0"/>
    <w:rsid w:val="38043AA9"/>
    <w:rsid w:val="380B6117"/>
    <w:rsid w:val="38367638"/>
    <w:rsid w:val="383A3324"/>
    <w:rsid w:val="386A3D5A"/>
    <w:rsid w:val="388342A9"/>
    <w:rsid w:val="38A26A7B"/>
    <w:rsid w:val="38B467AE"/>
    <w:rsid w:val="38C8079C"/>
    <w:rsid w:val="39E430C3"/>
    <w:rsid w:val="3A03179B"/>
    <w:rsid w:val="3A4D0C68"/>
    <w:rsid w:val="3A8C79E3"/>
    <w:rsid w:val="3AA70248"/>
    <w:rsid w:val="3AD95910"/>
    <w:rsid w:val="3AE570F3"/>
    <w:rsid w:val="3AEA4709"/>
    <w:rsid w:val="3B0A7DDE"/>
    <w:rsid w:val="3B181276"/>
    <w:rsid w:val="3B2A0794"/>
    <w:rsid w:val="3B912DD7"/>
    <w:rsid w:val="3B950B19"/>
    <w:rsid w:val="3BE717D1"/>
    <w:rsid w:val="3CC571DC"/>
    <w:rsid w:val="3CEA0549"/>
    <w:rsid w:val="3D6C5F71"/>
    <w:rsid w:val="3E067AAC"/>
    <w:rsid w:val="3E261EFC"/>
    <w:rsid w:val="3E7A5DA4"/>
    <w:rsid w:val="3F402B4A"/>
    <w:rsid w:val="3F4A7E6C"/>
    <w:rsid w:val="3F827A5D"/>
    <w:rsid w:val="3FA72BC9"/>
    <w:rsid w:val="3FEE6A48"/>
    <w:rsid w:val="403A3BDC"/>
    <w:rsid w:val="4063054B"/>
    <w:rsid w:val="40D7128C"/>
    <w:rsid w:val="40EA7211"/>
    <w:rsid w:val="40F76FA8"/>
    <w:rsid w:val="410A78B3"/>
    <w:rsid w:val="411B561D"/>
    <w:rsid w:val="413042A5"/>
    <w:rsid w:val="414E768F"/>
    <w:rsid w:val="416D1BF0"/>
    <w:rsid w:val="419B65A8"/>
    <w:rsid w:val="41D861AB"/>
    <w:rsid w:val="41E471C9"/>
    <w:rsid w:val="42220C2D"/>
    <w:rsid w:val="424D02E9"/>
    <w:rsid w:val="42C763A1"/>
    <w:rsid w:val="43081BD1"/>
    <w:rsid w:val="43900C3E"/>
    <w:rsid w:val="43BE6733"/>
    <w:rsid w:val="43C26223"/>
    <w:rsid w:val="443D7F72"/>
    <w:rsid w:val="446948F1"/>
    <w:rsid w:val="44A26055"/>
    <w:rsid w:val="44C10289"/>
    <w:rsid w:val="44F85C75"/>
    <w:rsid w:val="45060392"/>
    <w:rsid w:val="453E7B2C"/>
    <w:rsid w:val="45704EA4"/>
    <w:rsid w:val="45B147A1"/>
    <w:rsid w:val="45ED4677"/>
    <w:rsid w:val="476A2E5A"/>
    <w:rsid w:val="47A13004"/>
    <w:rsid w:val="47F170D7"/>
    <w:rsid w:val="481728B6"/>
    <w:rsid w:val="488F68F0"/>
    <w:rsid w:val="48A203D1"/>
    <w:rsid w:val="49417BEA"/>
    <w:rsid w:val="49EC22F3"/>
    <w:rsid w:val="4AA743C5"/>
    <w:rsid w:val="4ACC4001"/>
    <w:rsid w:val="4AE271AB"/>
    <w:rsid w:val="4BD97BC7"/>
    <w:rsid w:val="4BF03B4A"/>
    <w:rsid w:val="4CA74208"/>
    <w:rsid w:val="4D021D86"/>
    <w:rsid w:val="4D553C64"/>
    <w:rsid w:val="4DB52955"/>
    <w:rsid w:val="4DC40DEA"/>
    <w:rsid w:val="4E157897"/>
    <w:rsid w:val="4E442546"/>
    <w:rsid w:val="4E7E543D"/>
    <w:rsid w:val="4EA60C58"/>
    <w:rsid w:val="4F54796C"/>
    <w:rsid w:val="4FB70C06"/>
    <w:rsid w:val="4FD749A5"/>
    <w:rsid w:val="4FDC1ABD"/>
    <w:rsid w:val="50033E4B"/>
    <w:rsid w:val="50922F4A"/>
    <w:rsid w:val="509947B0"/>
    <w:rsid w:val="50BB0282"/>
    <w:rsid w:val="50E02273"/>
    <w:rsid w:val="5139564B"/>
    <w:rsid w:val="516375F5"/>
    <w:rsid w:val="51791EEB"/>
    <w:rsid w:val="51B66C9C"/>
    <w:rsid w:val="52173483"/>
    <w:rsid w:val="52B0235C"/>
    <w:rsid w:val="52BC704D"/>
    <w:rsid w:val="53C102A5"/>
    <w:rsid w:val="53F33A4D"/>
    <w:rsid w:val="540F3F22"/>
    <w:rsid w:val="548E3F00"/>
    <w:rsid w:val="54921C42"/>
    <w:rsid w:val="54F5047D"/>
    <w:rsid w:val="55162AF7"/>
    <w:rsid w:val="55DA39A0"/>
    <w:rsid w:val="55F3226C"/>
    <w:rsid w:val="569021B1"/>
    <w:rsid w:val="56B23D1E"/>
    <w:rsid w:val="57405985"/>
    <w:rsid w:val="5809221B"/>
    <w:rsid w:val="582A3F3F"/>
    <w:rsid w:val="58450578"/>
    <w:rsid w:val="584559A7"/>
    <w:rsid w:val="58FF76AE"/>
    <w:rsid w:val="59012EF2"/>
    <w:rsid w:val="597A2F72"/>
    <w:rsid w:val="59AC7302"/>
    <w:rsid w:val="5A341668"/>
    <w:rsid w:val="5A513A05"/>
    <w:rsid w:val="5ABE1750"/>
    <w:rsid w:val="5AF80325"/>
    <w:rsid w:val="5B7C65E8"/>
    <w:rsid w:val="5BF22F75"/>
    <w:rsid w:val="5C46444F"/>
    <w:rsid w:val="5CC44962"/>
    <w:rsid w:val="5CE60D7D"/>
    <w:rsid w:val="5CFB5EAA"/>
    <w:rsid w:val="5CFF599B"/>
    <w:rsid w:val="5D2378DB"/>
    <w:rsid w:val="5D4B6E32"/>
    <w:rsid w:val="5D6D16BF"/>
    <w:rsid w:val="5DCA2BDC"/>
    <w:rsid w:val="5DCF35BF"/>
    <w:rsid w:val="5E113BD7"/>
    <w:rsid w:val="5E146A5A"/>
    <w:rsid w:val="5E4473E0"/>
    <w:rsid w:val="5EA22FD8"/>
    <w:rsid w:val="5F6030FF"/>
    <w:rsid w:val="5F797C86"/>
    <w:rsid w:val="5FA4298B"/>
    <w:rsid w:val="5FB11852"/>
    <w:rsid w:val="60824919"/>
    <w:rsid w:val="60B151FE"/>
    <w:rsid w:val="60E92BEA"/>
    <w:rsid w:val="610F0176"/>
    <w:rsid w:val="6126799A"/>
    <w:rsid w:val="6142679E"/>
    <w:rsid w:val="616C7377"/>
    <w:rsid w:val="61B2747F"/>
    <w:rsid w:val="61CF0031"/>
    <w:rsid w:val="61D03DA9"/>
    <w:rsid w:val="629B43B7"/>
    <w:rsid w:val="629B7F14"/>
    <w:rsid w:val="62A538EF"/>
    <w:rsid w:val="62E0626E"/>
    <w:rsid w:val="62E5489C"/>
    <w:rsid w:val="634E142A"/>
    <w:rsid w:val="635F3637"/>
    <w:rsid w:val="6367429A"/>
    <w:rsid w:val="63812494"/>
    <w:rsid w:val="63C86026"/>
    <w:rsid w:val="65B35574"/>
    <w:rsid w:val="65D06126"/>
    <w:rsid w:val="65DE3D13"/>
    <w:rsid w:val="65F14561"/>
    <w:rsid w:val="65F75DA9"/>
    <w:rsid w:val="666D5671"/>
    <w:rsid w:val="66801701"/>
    <w:rsid w:val="669C24AC"/>
    <w:rsid w:val="66D81D68"/>
    <w:rsid w:val="675F3C06"/>
    <w:rsid w:val="677F0CCA"/>
    <w:rsid w:val="67DF4D46"/>
    <w:rsid w:val="680C2EE5"/>
    <w:rsid w:val="68425B3A"/>
    <w:rsid w:val="685A617B"/>
    <w:rsid w:val="68CF6B69"/>
    <w:rsid w:val="68D14A2E"/>
    <w:rsid w:val="69981D1B"/>
    <w:rsid w:val="69DA7573"/>
    <w:rsid w:val="6A3550F2"/>
    <w:rsid w:val="6A3D7B02"/>
    <w:rsid w:val="6A7259FE"/>
    <w:rsid w:val="6A7E0847"/>
    <w:rsid w:val="6A8D2838"/>
    <w:rsid w:val="6A8F4802"/>
    <w:rsid w:val="6BA442DD"/>
    <w:rsid w:val="6C046B2A"/>
    <w:rsid w:val="6C7034F3"/>
    <w:rsid w:val="6D751B92"/>
    <w:rsid w:val="6DA22A9E"/>
    <w:rsid w:val="6DD24A05"/>
    <w:rsid w:val="6E873A42"/>
    <w:rsid w:val="6E8B52E0"/>
    <w:rsid w:val="6E8C1058"/>
    <w:rsid w:val="6F881820"/>
    <w:rsid w:val="700A492A"/>
    <w:rsid w:val="709057CC"/>
    <w:rsid w:val="70C978F8"/>
    <w:rsid w:val="70D32F6E"/>
    <w:rsid w:val="71080E6A"/>
    <w:rsid w:val="711041C2"/>
    <w:rsid w:val="712B4B58"/>
    <w:rsid w:val="717C7162"/>
    <w:rsid w:val="718B340B"/>
    <w:rsid w:val="71902C0D"/>
    <w:rsid w:val="71E74F23"/>
    <w:rsid w:val="72347A3D"/>
    <w:rsid w:val="72412860"/>
    <w:rsid w:val="72810D89"/>
    <w:rsid w:val="736F0F97"/>
    <w:rsid w:val="73EA3A83"/>
    <w:rsid w:val="741E51F9"/>
    <w:rsid w:val="74E7523A"/>
    <w:rsid w:val="751A21AE"/>
    <w:rsid w:val="759C7DD3"/>
    <w:rsid w:val="75A44ED9"/>
    <w:rsid w:val="75E9516B"/>
    <w:rsid w:val="7630676D"/>
    <w:rsid w:val="768C7E47"/>
    <w:rsid w:val="768D3BBF"/>
    <w:rsid w:val="76A24848"/>
    <w:rsid w:val="76EF3E2A"/>
    <w:rsid w:val="770420D4"/>
    <w:rsid w:val="779D60E5"/>
    <w:rsid w:val="77A358F4"/>
    <w:rsid w:val="77A80CB1"/>
    <w:rsid w:val="77D73344"/>
    <w:rsid w:val="77ED700C"/>
    <w:rsid w:val="78120820"/>
    <w:rsid w:val="78431BCE"/>
    <w:rsid w:val="787D4AEF"/>
    <w:rsid w:val="793A1DDD"/>
    <w:rsid w:val="799F7E92"/>
    <w:rsid w:val="79BC4EE7"/>
    <w:rsid w:val="79DF4732"/>
    <w:rsid w:val="7A0A5C53"/>
    <w:rsid w:val="7A102B3D"/>
    <w:rsid w:val="7A124B07"/>
    <w:rsid w:val="7A993117"/>
    <w:rsid w:val="7AD95625"/>
    <w:rsid w:val="7AE77D42"/>
    <w:rsid w:val="7AF10BC1"/>
    <w:rsid w:val="7C5805B7"/>
    <w:rsid w:val="7D1C5B8A"/>
    <w:rsid w:val="7D341239"/>
    <w:rsid w:val="7DC26844"/>
    <w:rsid w:val="7DDA3B8E"/>
    <w:rsid w:val="7DE32C6B"/>
    <w:rsid w:val="7E5356EF"/>
    <w:rsid w:val="7E7C2E97"/>
    <w:rsid w:val="7E8E53F5"/>
    <w:rsid w:val="7EB937A4"/>
    <w:rsid w:val="7EC46BCF"/>
    <w:rsid w:val="7EE76493"/>
    <w:rsid w:val="7F743B6E"/>
    <w:rsid w:val="7FC70142"/>
    <w:rsid w:val="7FCD3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21"/>
    <w:autoRedefine/>
    <w:qFormat/>
    <w:uiPriority w:val="0"/>
    <w:pPr>
      <w:keepNext/>
      <w:keepLines/>
      <w:spacing w:before="260" w:after="260" w:line="415" w:lineRule="auto"/>
      <w:jc w:val="center"/>
      <w:outlineLvl w:val="1"/>
    </w:pPr>
    <w:rPr>
      <w:rFonts w:ascii="Arial" w:hAnsi="Arial" w:eastAsia="楷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0"/>
    <w:autoRedefine/>
    <w:qFormat/>
    <w:uiPriority w:val="0"/>
    <w:pPr>
      <w:keepNext/>
      <w:keepLines/>
      <w:spacing w:before="260" w:after="260" w:line="416" w:lineRule="auto"/>
      <w:outlineLvl w:val="2"/>
    </w:pPr>
    <w:rPr>
      <w:rFonts w:eastAsia="仿宋_GB2312"/>
      <w:bCs/>
      <w:sz w:val="32"/>
      <w:szCs w:val="32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line="240" w:lineRule="auto"/>
      <w:ind w:firstLine="0" w:firstLineChars="0"/>
    </w:pPr>
    <w:rPr>
      <w:rFonts w:ascii="Times New Roman" w:eastAsia="文星仿宋"/>
      <w:kern w:val="0"/>
      <w:szCs w:val="24"/>
    </w:rPr>
  </w:style>
  <w:style w:type="paragraph" w:styleId="5">
    <w:name w:val="Body Text Indent"/>
    <w:basedOn w:val="1"/>
    <w:autoRedefine/>
    <w:qFormat/>
    <w:uiPriority w:val="99"/>
    <w:pPr>
      <w:spacing w:after="120"/>
      <w:ind w:left="420" w:leftChars="200"/>
    </w:pPr>
    <w:rPr>
      <w:sz w:val="24"/>
    </w:rPr>
  </w:style>
  <w:style w:type="paragraph" w:styleId="6">
    <w:name w:val="Balloon Text"/>
    <w:basedOn w:val="1"/>
    <w:link w:val="18"/>
    <w:autoRedefine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5"/>
    <w:autoRedefine/>
    <w:qFormat/>
    <w:uiPriority w:val="99"/>
    <w:pPr>
      <w:spacing w:after="0" w:line="360" w:lineRule="auto"/>
      <w:ind w:left="0" w:leftChars="0" w:firstLine="420" w:firstLineChars="200"/>
    </w:pPr>
    <w:rPr>
      <w:rFonts w:ascii="宋体" w:hAnsi="宋体"/>
      <w:sz w:val="20"/>
      <w:szCs w:val="20"/>
    </w:rPr>
  </w:style>
  <w:style w:type="character" w:styleId="13">
    <w:name w:val="Strong"/>
    <w:basedOn w:val="12"/>
    <w:autoRedefine/>
    <w:qFormat/>
    <w:uiPriority w:val="0"/>
    <w:rPr>
      <w:b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character" w:customStyle="1" w:styleId="15">
    <w:name w:val="页眉 Char"/>
    <w:basedOn w:val="12"/>
    <w:link w:val="8"/>
    <w:autoRedefine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7"/>
    <w:autoRedefine/>
    <w:semiHidden/>
    <w:qFormat/>
    <w:uiPriority w:val="99"/>
    <w:rPr>
      <w:sz w:val="18"/>
      <w:szCs w:val="18"/>
    </w:rPr>
  </w:style>
  <w:style w:type="paragraph" w:styleId="17">
    <w:name w:val="No Spacing"/>
    <w:autoRedefine/>
    <w:qFormat/>
    <w:uiPriority w:val="1"/>
    <w:pPr>
      <w:adjustRightInd w:val="0"/>
      <w:snapToGrid w:val="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customStyle="1" w:styleId="18">
    <w:name w:val="批注框文本 Char"/>
    <w:basedOn w:val="12"/>
    <w:link w:val="6"/>
    <w:autoRedefine/>
    <w:semiHidden/>
    <w:qFormat/>
    <w:uiPriority w:val="99"/>
    <w:rPr>
      <w:sz w:val="18"/>
      <w:szCs w:val="18"/>
    </w:rPr>
  </w:style>
  <w:style w:type="paragraph" w:customStyle="1" w:styleId="19">
    <w:name w:val="正文1"/>
    <w:autoRedefine/>
    <w:qFormat/>
    <w:uiPriority w:val="0"/>
    <w:rPr>
      <w:rFonts w:hint="eastAsia" w:ascii="Arial Unicode MS" w:hAnsi="Arial Unicode MS" w:eastAsia="Arial Unicode MS" w:cs="Arial Unicode MS"/>
      <w:color w:val="000000"/>
      <w:sz w:val="22"/>
      <w:szCs w:val="22"/>
      <w:lang w:val="zh-CN" w:eastAsia="zh-CN" w:bidi="ar-SA"/>
    </w:rPr>
  </w:style>
  <w:style w:type="character" w:customStyle="1" w:styleId="20">
    <w:name w:val="标题 3 Char"/>
    <w:basedOn w:val="12"/>
    <w:link w:val="4"/>
    <w:autoRedefine/>
    <w:qFormat/>
    <w:uiPriority w:val="0"/>
    <w:rPr>
      <w:rFonts w:eastAsia="仿宋_GB2312"/>
      <w:bCs/>
      <w:sz w:val="32"/>
      <w:szCs w:val="32"/>
    </w:rPr>
  </w:style>
  <w:style w:type="character" w:customStyle="1" w:styleId="21">
    <w:name w:val="标题 2 Char1"/>
    <w:basedOn w:val="12"/>
    <w:link w:val="3"/>
    <w:autoRedefine/>
    <w:qFormat/>
    <w:uiPriority w:val="0"/>
    <w:rPr>
      <w:rFonts w:ascii="Arial" w:hAnsi="Arial" w:eastAsia="楷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2819</Words>
  <Characters>2897</Characters>
  <Lines>40</Lines>
  <Paragraphs>11</Paragraphs>
  <TotalTime>61</TotalTime>
  <ScaleCrop>false</ScaleCrop>
  <LinksUpToDate>false</LinksUpToDate>
  <CharactersWithSpaces>2899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2018-06-15T00:49:00Z</dcterms:created>
  <dc:creator>dell</dc:creator>
  <cp:lastModifiedBy>douyuhan</cp:lastModifiedBy>
  <cp:lastPrinted>2026-01-20T00:35:00Z</cp:lastPrinted>
  <dcterms:modified xsi:type="dcterms:W3CDTF">2026-01-27T01:31:20Z</dcterms:modified>
  <cp:revision>184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1E28565DE91E413D9AC26D861BFA8217_13</vt:lpwstr>
  </property>
  <property fmtid="{D5CDD505-2E9C-101B-9397-08002B2CF9AE}" pid="4" name="KSOTemplateDocerSaveRecord">
    <vt:lpwstr>eyJoZGlkIjoiY2Y4OGUzNDZjZjViNzNlZDhiODhhMWFhODM3NjVjZDUiLCJ1c2VySWQiOiIyMjg1ODQ0NjYifQ==</vt:lpwstr>
  </property>
</Properties>
</file>