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F69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202</w:t>
      </w:r>
      <w:r>
        <w:rPr>
          <w:rFonts w:hint="default" w:ascii="Times New Roman" w:hAnsi="Times New Roman" w:eastAsia="方正小标宋简体" w:cs="Times New Roman"/>
          <w:b w:val="0"/>
          <w:bCs w:val="0"/>
          <w:sz w:val="44"/>
          <w:szCs w:val="44"/>
          <w:lang w:val="en-US" w:eastAsia="zh-CN"/>
        </w:rPr>
        <w:t>6</w:t>
      </w:r>
      <w:r>
        <w:rPr>
          <w:rFonts w:hint="default" w:ascii="Times New Roman" w:hAnsi="Times New Roman" w:eastAsia="方正小标宋简体" w:cs="Times New Roman"/>
          <w:b w:val="0"/>
          <w:bCs w:val="0"/>
          <w:sz w:val="44"/>
          <w:szCs w:val="44"/>
        </w:rPr>
        <w:t>年天津市大毕庄中学</w:t>
      </w:r>
      <w:r>
        <w:rPr>
          <w:rFonts w:hint="default" w:ascii="Times New Roman" w:hAnsi="Times New Roman" w:eastAsia="方正小标宋简体" w:cs="Times New Roman"/>
          <w:b w:val="0"/>
          <w:bCs w:val="0"/>
          <w:sz w:val="44"/>
          <w:szCs w:val="44"/>
          <w:lang w:val="en-US" w:eastAsia="zh-CN"/>
        </w:rPr>
        <w:t>七年级</w:t>
      </w:r>
      <w:r>
        <w:rPr>
          <w:rFonts w:hint="default" w:ascii="Times New Roman" w:hAnsi="Times New Roman" w:eastAsia="方正小标宋简体" w:cs="Times New Roman"/>
          <w:b w:val="0"/>
          <w:bCs w:val="0"/>
          <w:sz w:val="44"/>
          <w:szCs w:val="44"/>
        </w:rPr>
        <w:t>招生简章</w:t>
      </w:r>
    </w:p>
    <w:p w14:paraId="4FDA960B">
      <w:pPr>
        <w:keepNext w:val="0"/>
        <w:keepLines w:val="0"/>
        <w:pageBreakBefore w:val="0"/>
        <w:widowControl w:val="0"/>
        <w:kinsoku/>
        <w:wordWrap/>
        <w:overflowPunct/>
        <w:topLinePunct w:val="0"/>
        <w:autoSpaceDE/>
        <w:autoSpaceDN/>
        <w:bidi w:val="0"/>
        <w:adjustRightInd/>
        <w:snapToGrid w:val="0"/>
        <w:spacing w:before="183" w:beforeLines="50" w:line="56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一、招生条件及所需材料</w:t>
      </w:r>
    </w:p>
    <w:p w14:paraId="45C7ECA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highlight w:val="none"/>
        </w:rPr>
        <w:t>具有金钟街</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外环东路以北</w:t>
      </w:r>
      <w:r>
        <w:rPr>
          <w:rFonts w:hint="default" w:ascii="Times New Roman" w:hAnsi="Times New Roman" w:eastAsia="仿宋_GB2312" w:cs="Times New Roman"/>
          <w:b w:val="0"/>
          <w:bCs w:val="0"/>
          <w:sz w:val="32"/>
          <w:szCs w:val="32"/>
          <w:highlight w:val="none"/>
          <w:lang w:val="en-US" w:eastAsia="zh-CN"/>
        </w:rPr>
        <w:t>区域</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常住户口（包括：金钟新市镇、大毕庄、徐庄、新中村、南孙庄、南何庄、欢坨等）且具有我校招生片内小学学籍的学生。</w:t>
      </w:r>
      <w:r>
        <w:rPr>
          <w:rFonts w:hint="default" w:ascii="Times New Roman" w:hAnsi="Times New Roman" w:eastAsia="仿宋_GB2312" w:cs="Times New Roman"/>
          <w:b w:val="0"/>
          <w:bCs w:val="0"/>
          <w:sz w:val="32"/>
          <w:szCs w:val="32"/>
        </w:rPr>
        <w:t>持①户口本原件及</w:t>
      </w:r>
      <w:r>
        <w:rPr>
          <w:rFonts w:hint="default" w:ascii="Times New Roman" w:hAnsi="Times New Roman" w:eastAsia="仿宋_GB2312" w:cs="Times New Roman"/>
          <w:b w:val="0"/>
          <w:bCs w:val="0"/>
          <w:sz w:val="32"/>
          <w:szCs w:val="32"/>
          <w:u w:val="single"/>
        </w:rPr>
        <w:t>首页</w:t>
      </w:r>
      <w:r>
        <w:rPr>
          <w:rFonts w:hint="default" w:ascii="Times New Roman" w:hAnsi="Times New Roman" w:eastAsia="仿宋_GB2312" w:cs="Times New Roman"/>
          <w:b w:val="0"/>
          <w:bCs w:val="0"/>
          <w:sz w:val="32"/>
          <w:szCs w:val="32"/>
          <w:u w:val="single"/>
          <w:lang w:eastAsia="zh-CN"/>
        </w:rPr>
        <w:t>、</w:t>
      </w:r>
      <w:r>
        <w:rPr>
          <w:rFonts w:hint="default" w:ascii="Times New Roman" w:hAnsi="Times New Roman" w:eastAsia="仿宋_GB2312" w:cs="Times New Roman"/>
          <w:b w:val="0"/>
          <w:bCs w:val="0"/>
          <w:sz w:val="32"/>
          <w:szCs w:val="32"/>
          <w:u w:val="single"/>
          <w:lang w:val="en-US" w:eastAsia="zh-CN"/>
        </w:rPr>
        <w:t>户主页和</w:t>
      </w:r>
      <w:r>
        <w:rPr>
          <w:rFonts w:hint="default" w:ascii="Times New Roman" w:hAnsi="Times New Roman" w:eastAsia="仿宋_GB2312" w:cs="Times New Roman"/>
          <w:b w:val="0"/>
          <w:bCs w:val="0"/>
          <w:sz w:val="32"/>
          <w:szCs w:val="32"/>
          <w:u w:val="single"/>
        </w:rPr>
        <w:t>学生本人页</w:t>
      </w:r>
      <w:r>
        <w:rPr>
          <w:rFonts w:hint="default" w:ascii="Times New Roman" w:hAnsi="Times New Roman" w:eastAsia="仿宋_GB2312" w:cs="Times New Roman"/>
          <w:b w:val="0"/>
          <w:bCs w:val="0"/>
          <w:sz w:val="32"/>
          <w:szCs w:val="32"/>
        </w:rPr>
        <w:t>复印件</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②</w:t>
      </w:r>
      <w:r>
        <w:rPr>
          <w:rFonts w:hint="default" w:ascii="Times New Roman" w:hAnsi="Times New Roman" w:eastAsia="仿宋_GB2312" w:cs="Times New Roman"/>
          <w:b w:val="0"/>
          <w:bCs w:val="0"/>
          <w:sz w:val="32"/>
          <w:szCs w:val="32"/>
          <w:lang w:val="en-US" w:eastAsia="zh-CN"/>
        </w:rPr>
        <w:t>房本原件及复印件，</w:t>
      </w:r>
      <w:r>
        <w:rPr>
          <w:rFonts w:hint="default" w:ascii="Times New Roman" w:hAnsi="Times New Roman" w:eastAsia="仿宋_GB2312" w:cs="Times New Roman"/>
          <w:b w:val="0"/>
          <w:bCs w:val="0"/>
          <w:sz w:val="32"/>
          <w:szCs w:val="32"/>
        </w:rPr>
        <w:t>到我校报到注册。——</w:t>
      </w:r>
      <w:r>
        <w:rPr>
          <w:rFonts w:hint="default" w:ascii="Times New Roman" w:hAnsi="Times New Roman" w:eastAsia="仿宋_GB2312" w:cs="Times New Roman"/>
          <w:b w:val="0"/>
          <w:bCs w:val="0"/>
          <w:sz w:val="32"/>
          <w:szCs w:val="32"/>
          <w:u w:val="single"/>
        </w:rPr>
        <w:t>所有证件均查验原件留复印件。</w:t>
      </w:r>
    </w:p>
    <w:p w14:paraId="3048006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u w:val="none"/>
          <w:lang w:val="en-US" w:eastAsia="zh-CN"/>
        </w:rPr>
        <w:t>2.</w:t>
      </w:r>
      <w:r>
        <w:rPr>
          <w:rFonts w:hint="default" w:ascii="Times New Roman" w:hAnsi="Times New Roman" w:eastAsia="仿宋_GB2312" w:cs="Times New Roman"/>
          <w:b w:val="0"/>
          <w:bCs w:val="0"/>
          <w:sz w:val="32"/>
          <w:szCs w:val="32"/>
        </w:rPr>
        <w:t>居住证持有人随迁子女具有金钟街片内小学学籍的毕业生（包括金钟小学、逸阳雅郡小学、徐庄小学、新中村小学的毕业生），如果</w:t>
      </w:r>
      <w:r>
        <w:rPr>
          <w:rFonts w:hint="default" w:ascii="Times New Roman" w:hAnsi="Times New Roman" w:eastAsia="仿宋_GB2312" w:cs="Times New Roman"/>
          <w:b w:val="0"/>
          <w:bCs w:val="0"/>
          <w:sz w:val="32"/>
          <w:szCs w:val="32"/>
          <w:lang w:val="en-US" w:eastAsia="zh-CN"/>
        </w:rPr>
        <w:t>申请</w:t>
      </w:r>
      <w:r>
        <w:rPr>
          <w:rFonts w:hint="default" w:ascii="Times New Roman" w:hAnsi="Times New Roman" w:eastAsia="仿宋_GB2312" w:cs="Times New Roman"/>
          <w:b w:val="0"/>
          <w:bCs w:val="0"/>
          <w:sz w:val="32"/>
          <w:szCs w:val="32"/>
        </w:rPr>
        <w:t>在我校就读，居住证持有人随迁子女需提供“四证”，到我校办理</w:t>
      </w:r>
      <w:r>
        <w:rPr>
          <w:rFonts w:hint="default" w:ascii="Times New Roman" w:hAnsi="Times New Roman" w:eastAsia="仿宋_GB2312" w:cs="Times New Roman"/>
          <w:b w:val="0"/>
          <w:bCs w:val="0"/>
          <w:sz w:val="32"/>
          <w:szCs w:val="32"/>
          <w:lang w:val="en-US" w:eastAsia="zh-CN"/>
        </w:rPr>
        <w:t>报名</w:t>
      </w:r>
      <w:r>
        <w:rPr>
          <w:rFonts w:hint="default" w:ascii="Times New Roman" w:hAnsi="Times New Roman" w:eastAsia="仿宋_GB2312" w:cs="Times New Roman"/>
          <w:b w:val="0"/>
          <w:bCs w:val="0"/>
          <w:sz w:val="32"/>
          <w:szCs w:val="32"/>
        </w:rPr>
        <w:t>手续，过期视为自动放弃录取资格。</w:t>
      </w:r>
    </w:p>
    <w:p w14:paraId="1079E5A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sz w:val="32"/>
          <w:szCs w:val="32"/>
          <w:u w:val="single"/>
        </w:rPr>
      </w:pPr>
      <w:r>
        <w:rPr>
          <w:rFonts w:hint="default" w:ascii="Times New Roman" w:hAnsi="Times New Roman" w:eastAsia="仿宋_GB2312" w:cs="Times New Roman"/>
          <w:b w:val="0"/>
          <w:bCs w:val="0"/>
          <w:sz w:val="32"/>
          <w:szCs w:val="32"/>
        </w:rPr>
        <w:t>备注：【四证：①居住证原件复印件、户口本原件及首页</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户主页和</w:t>
      </w:r>
      <w:r>
        <w:rPr>
          <w:rFonts w:hint="default" w:ascii="Times New Roman" w:hAnsi="Times New Roman" w:eastAsia="仿宋_GB2312" w:cs="Times New Roman"/>
          <w:b w:val="0"/>
          <w:bCs w:val="0"/>
          <w:sz w:val="32"/>
          <w:szCs w:val="32"/>
        </w:rPr>
        <w:t>学生本人页复印件，②务工证明（a</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rPr>
        <w:t>有和单位签订的正规</w:t>
      </w:r>
      <w:r>
        <w:rPr>
          <w:rFonts w:hint="default" w:ascii="Times New Roman" w:hAnsi="Times New Roman" w:eastAsia="仿宋_GB2312" w:cs="Times New Roman"/>
          <w:b w:val="0"/>
          <w:bCs w:val="0"/>
          <w:sz w:val="32"/>
          <w:szCs w:val="32"/>
          <w:lang w:val="en-US" w:eastAsia="zh-CN"/>
        </w:rPr>
        <w:t>劳动</w:t>
      </w:r>
      <w:r>
        <w:rPr>
          <w:rFonts w:hint="default" w:ascii="Times New Roman" w:hAnsi="Times New Roman" w:eastAsia="仿宋_GB2312" w:cs="Times New Roman"/>
          <w:b w:val="0"/>
          <w:bCs w:val="0"/>
          <w:sz w:val="32"/>
          <w:szCs w:val="32"/>
        </w:rPr>
        <w:t>合同；或b</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rPr>
        <w:t>营业执照、税务登记证和完税证明），③天津市社会保险个人缴费证明（</w:t>
      </w:r>
      <w:r>
        <w:rPr>
          <w:rFonts w:hint="default" w:ascii="Times New Roman" w:hAnsi="Times New Roman" w:eastAsia="仿宋_GB2312" w:cs="Times New Roman"/>
          <w:b w:val="0"/>
          <w:bCs w:val="0"/>
          <w:sz w:val="32"/>
          <w:szCs w:val="32"/>
          <w:lang w:val="en-US" w:eastAsia="zh-CN"/>
        </w:rPr>
        <w:t>至少有</w:t>
      </w:r>
      <w:r>
        <w:rPr>
          <w:rFonts w:hint="default" w:ascii="Times New Roman" w:hAnsi="Times New Roman" w:eastAsia="仿宋_GB2312" w:cs="Times New Roman"/>
          <w:b w:val="0"/>
          <w:bCs w:val="0"/>
          <w:sz w:val="32"/>
          <w:szCs w:val="32"/>
        </w:rPr>
        <w:t>养老和医疗两险）】④住（租）房证明（房产证或购房合同</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或有房管局开具的房屋出租备案证明和租房协议——</w:t>
      </w:r>
      <w:r>
        <w:rPr>
          <w:rFonts w:hint="default" w:ascii="Times New Roman" w:hAnsi="Times New Roman" w:eastAsia="仿宋_GB2312" w:cs="Times New Roman"/>
          <w:b w:val="0"/>
          <w:bCs w:val="0"/>
          <w:sz w:val="32"/>
          <w:szCs w:val="32"/>
          <w:u w:val="single"/>
        </w:rPr>
        <w:t>所有证件均查验原件留复印件。</w:t>
      </w:r>
    </w:p>
    <w:p w14:paraId="7965470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3.新七年级计划招收8个班，360人。</w:t>
      </w:r>
    </w:p>
    <w:p w14:paraId="7C75FAF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sz w:val="32"/>
          <w:szCs w:val="32"/>
          <w:highlight w:val="none"/>
          <w:lang w:eastAsia="zh-CN"/>
        </w:rPr>
      </w:pPr>
      <w:r>
        <w:rPr>
          <w:rFonts w:hint="default"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highlight w:val="none"/>
        </w:rPr>
        <w:t>学校依据资助政策</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义务教育阶段建档立卡学生，以及非建档立卡的家庭经济困难残疾学生、农村低保家庭学生、农村特困救助供养学生等四类家庭经济困难非寄宿生享受学生生活补助，符合上述条件的学生请到校咨询，联系电话：</w:t>
      </w:r>
      <w:r>
        <w:rPr>
          <w:rFonts w:hint="default" w:ascii="Times New Roman" w:hAnsi="Times New Roman" w:eastAsia="仿宋_GB2312" w:cs="Times New Roman"/>
          <w:b w:val="0"/>
          <w:bCs w:val="0"/>
          <w:sz w:val="32"/>
          <w:szCs w:val="32"/>
          <w:highlight w:val="none"/>
          <w:lang w:val="en-US" w:eastAsia="zh-CN"/>
        </w:rPr>
        <w:t>022-</w:t>
      </w:r>
      <w:r>
        <w:rPr>
          <w:rFonts w:hint="default" w:ascii="Times New Roman" w:hAnsi="Times New Roman" w:eastAsia="仿宋_GB2312" w:cs="Times New Roman"/>
          <w:b w:val="0"/>
          <w:bCs w:val="0"/>
          <w:sz w:val="32"/>
          <w:szCs w:val="32"/>
          <w:highlight w:val="none"/>
        </w:rPr>
        <w:t>84824882</w:t>
      </w:r>
      <w:r>
        <w:rPr>
          <w:rFonts w:hint="default" w:ascii="Times New Roman" w:hAnsi="Times New Roman" w:eastAsia="仿宋_GB2312" w:cs="Times New Roman"/>
          <w:b w:val="0"/>
          <w:bCs w:val="0"/>
          <w:sz w:val="32"/>
          <w:szCs w:val="32"/>
          <w:highlight w:val="none"/>
          <w:lang w:eastAsia="zh-CN"/>
        </w:rPr>
        <w:t>。</w:t>
      </w:r>
    </w:p>
    <w:p w14:paraId="665B626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二、报名时间及安排</w:t>
      </w:r>
    </w:p>
    <w:tbl>
      <w:tblPr>
        <w:tblStyle w:val="11"/>
        <w:tblW w:w="94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864"/>
        <w:gridCol w:w="2246"/>
        <w:gridCol w:w="2268"/>
        <w:gridCol w:w="2551"/>
      </w:tblGrid>
      <w:tr w14:paraId="29B9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534" w:type="dxa"/>
            <w:vMerge w:val="restart"/>
            <w:vAlign w:val="center"/>
          </w:tcPr>
          <w:p w14:paraId="60B66341">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6</w:t>
            </w:r>
            <w:r>
              <w:rPr>
                <w:rFonts w:hint="default" w:ascii="Times New Roman" w:hAnsi="Times New Roman" w:eastAsia="方正仿宋_GB2312" w:cs="Times New Roman"/>
                <w:b w:val="0"/>
                <w:bCs w:val="0"/>
                <w:sz w:val="32"/>
                <w:szCs w:val="32"/>
              </w:rPr>
              <w:t>月</w:t>
            </w:r>
            <w:r>
              <w:rPr>
                <w:rFonts w:hint="default" w:ascii="Times New Roman" w:hAnsi="Times New Roman" w:eastAsia="方正仿宋_GB2312" w:cs="Times New Roman"/>
                <w:b w:val="0"/>
                <w:bCs w:val="0"/>
                <w:sz w:val="32"/>
                <w:szCs w:val="32"/>
              </w:rPr>
              <w:t>2</w:t>
            </w:r>
            <w:r>
              <w:rPr>
                <w:rFonts w:hint="default" w:ascii="Times New Roman" w:hAnsi="Times New Roman" w:eastAsia="方正仿宋_GB2312" w:cs="Times New Roman"/>
                <w:b w:val="0"/>
                <w:bCs w:val="0"/>
                <w:sz w:val="32"/>
                <w:szCs w:val="32"/>
                <w:lang w:val="en-US" w:eastAsia="zh-CN"/>
              </w:rPr>
              <w:t>7</w:t>
            </w:r>
            <w:r>
              <w:rPr>
                <w:rFonts w:hint="default" w:ascii="Times New Roman" w:hAnsi="Times New Roman" w:eastAsia="方正仿宋_GB2312" w:cs="Times New Roman"/>
                <w:b w:val="0"/>
                <w:bCs w:val="0"/>
                <w:sz w:val="32"/>
                <w:szCs w:val="32"/>
              </w:rPr>
              <w:t>日</w:t>
            </w:r>
          </w:p>
        </w:tc>
        <w:tc>
          <w:tcPr>
            <w:tcW w:w="864" w:type="dxa"/>
            <w:vMerge w:val="restart"/>
            <w:vAlign w:val="center"/>
          </w:tcPr>
          <w:p w14:paraId="23C3788C">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上午</w:t>
            </w:r>
          </w:p>
        </w:tc>
        <w:tc>
          <w:tcPr>
            <w:tcW w:w="2246" w:type="dxa"/>
          </w:tcPr>
          <w:p w14:paraId="2352BA42">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8:30-</w:t>
            </w:r>
            <w:r>
              <w:rPr>
                <w:rFonts w:hint="default" w:ascii="Times New Roman" w:hAnsi="Times New Roman" w:eastAsia="方正仿宋_GB2312" w:cs="Times New Roman"/>
                <w:b w:val="0"/>
                <w:bCs w:val="0"/>
                <w:sz w:val="32"/>
                <w:szCs w:val="32"/>
                <w:lang w:val="en-US" w:eastAsia="zh-CN"/>
              </w:rPr>
              <w:t>9</w:t>
            </w:r>
            <w:r>
              <w:rPr>
                <w:rFonts w:hint="default" w:ascii="Times New Roman" w:hAnsi="Times New Roman" w:eastAsia="方正仿宋_GB2312" w:cs="Times New Roman"/>
                <w:b w:val="0"/>
                <w:bCs w:val="0"/>
                <w:sz w:val="32"/>
                <w:szCs w:val="32"/>
              </w:rPr>
              <w:t>:</w:t>
            </w:r>
            <w:r>
              <w:rPr>
                <w:rFonts w:hint="default" w:ascii="Times New Roman" w:hAnsi="Times New Roman" w:eastAsia="方正仿宋_GB2312" w:cs="Times New Roman"/>
                <w:b w:val="0"/>
                <w:bCs w:val="0"/>
                <w:sz w:val="32"/>
                <w:szCs w:val="32"/>
                <w:lang w:val="en-US" w:eastAsia="zh-CN"/>
              </w:rPr>
              <w:t>3</w:t>
            </w:r>
            <w:r>
              <w:rPr>
                <w:rFonts w:hint="default" w:ascii="Times New Roman" w:hAnsi="Times New Roman" w:eastAsia="方正仿宋_GB2312" w:cs="Times New Roman"/>
                <w:b w:val="0"/>
                <w:bCs w:val="0"/>
                <w:sz w:val="32"/>
                <w:szCs w:val="32"/>
              </w:rPr>
              <w:t>0</w:t>
            </w:r>
          </w:p>
          <w:p w14:paraId="0439D144">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w:t>
            </w:r>
            <w:r>
              <w:rPr>
                <w:rFonts w:hint="default" w:ascii="Times New Roman" w:hAnsi="Times New Roman" w:eastAsia="方正仿宋_GB2312" w:cs="Times New Roman"/>
                <w:b w:val="0"/>
                <w:bCs w:val="0"/>
                <w:sz w:val="32"/>
                <w:szCs w:val="32"/>
              </w:rPr>
              <w:t>8:00</w:t>
            </w:r>
            <w:r>
              <w:rPr>
                <w:rFonts w:hint="default" w:ascii="Times New Roman" w:hAnsi="Times New Roman" w:eastAsia="方正仿宋_GB2312" w:cs="Times New Roman"/>
                <w:b w:val="0"/>
                <w:bCs w:val="0"/>
                <w:sz w:val="32"/>
                <w:szCs w:val="32"/>
              </w:rPr>
              <w:t>发号）</w:t>
            </w:r>
          </w:p>
        </w:tc>
        <w:tc>
          <w:tcPr>
            <w:tcW w:w="2268" w:type="dxa"/>
          </w:tcPr>
          <w:p w14:paraId="7655382A">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lang w:val="en-US" w:eastAsia="zh-CN"/>
              </w:rPr>
              <w:t>9</w:t>
            </w:r>
            <w:r>
              <w:rPr>
                <w:rFonts w:hint="default" w:ascii="Times New Roman" w:hAnsi="Times New Roman" w:eastAsia="方正仿宋_GB2312" w:cs="Times New Roman"/>
                <w:b w:val="0"/>
                <w:bCs w:val="0"/>
                <w:sz w:val="32"/>
                <w:szCs w:val="32"/>
              </w:rPr>
              <w:t>:</w:t>
            </w:r>
            <w:r>
              <w:rPr>
                <w:rFonts w:hint="default" w:ascii="Times New Roman" w:hAnsi="Times New Roman" w:eastAsia="方正仿宋_GB2312" w:cs="Times New Roman"/>
                <w:b w:val="0"/>
                <w:bCs w:val="0"/>
                <w:sz w:val="32"/>
                <w:szCs w:val="32"/>
                <w:lang w:val="en-US" w:eastAsia="zh-CN"/>
              </w:rPr>
              <w:t>3</w:t>
            </w:r>
            <w:r>
              <w:rPr>
                <w:rFonts w:hint="default" w:ascii="Times New Roman" w:hAnsi="Times New Roman" w:eastAsia="方正仿宋_GB2312" w:cs="Times New Roman"/>
                <w:b w:val="0"/>
                <w:bCs w:val="0"/>
                <w:sz w:val="32"/>
                <w:szCs w:val="32"/>
              </w:rPr>
              <w:t>0-1</w:t>
            </w:r>
            <w:r>
              <w:rPr>
                <w:rFonts w:hint="default" w:ascii="Times New Roman" w:hAnsi="Times New Roman" w:eastAsia="方正仿宋_GB2312" w:cs="Times New Roman"/>
                <w:b w:val="0"/>
                <w:bCs w:val="0"/>
                <w:sz w:val="32"/>
                <w:szCs w:val="32"/>
                <w:lang w:val="en-US" w:eastAsia="zh-CN"/>
              </w:rPr>
              <w:t>0</w:t>
            </w:r>
            <w:r>
              <w:rPr>
                <w:rFonts w:hint="default" w:ascii="Times New Roman" w:hAnsi="Times New Roman" w:eastAsia="方正仿宋_GB2312" w:cs="Times New Roman"/>
                <w:b w:val="0"/>
                <w:bCs w:val="0"/>
                <w:sz w:val="32"/>
                <w:szCs w:val="32"/>
              </w:rPr>
              <w:t>:30</w:t>
            </w:r>
          </w:p>
          <w:p w14:paraId="4154A9CC">
            <w:pPr>
              <w:pStyle w:val="3"/>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w:t>
            </w:r>
            <w:r>
              <w:rPr>
                <w:rFonts w:hint="default" w:ascii="Times New Roman" w:hAnsi="Times New Roman" w:eastAsia="方正仿宋_GB2312" w:cs="Times New Roman"/>
                <w:b w:val="0"/>
                <w:bCs w:val="0"/>
                <w:sz w:val="32"/>
                <w:szCs w:val="32"/>
              </w:rPr>
              <w:t>9:</w:t>
            </w:r>
            <w:r>
              <w:rPr>
                <w:rFonts w:hint="default" w:ascii="Times New Roman" w:hAnsi="Times New Roman" w:eastAsia="方正仿宋_GB2312" w:cs="Times New Roman"/>
                <w:b w:val="0"/>
                <w:bCs w:val="0"/>
                <w:sz w:val="32"/>
                <w:szCs w:val="32"/>
                <w:lang w:val="en-US" w:eastAsia="zh-CN"/>
              </w:rPr>
              <w:t>0</w:t>
            </w:r>
            <w:r>
              <w:rPr>
                <w:rFonts w:hint="default" w:ascii="Times New Roman" w:hAnsi="Times New Roman" w:eastAsia="方正仿宋_GB2312" w:cs="Times New Roman"/>
                <w:b w:val="0"/>
                <w:bCs w:val="0"/>
                <w:sz w:val="32"/>
                <w:szCs w:val="32"/>
              </w:rPr>
              <w:t>0</w:t>
            </w:r>
            <w:r>
              <w:rPr>
                <w:rFonts w:hint="default" w:ascii="Times New Roman" w:hAnsi="Times New Roman" w:eastAsia="方正仿宋_GB2312" w:cs="Times New Roman"/>
                <w:b w:val="0"/>
                <w:bCs w:val="0"/>
                <w:sz w:val="32"/>
                <w:szCs w:val="32"/>
              </w:rPr>
              <w:t>发号）</w:t>
            </w:r>
          </w:p>
        </w:tc>
        <w:tc>
          <w:tcPr>
            <w:tcW w:w="2551" w:type="dxa"/>
          </w:tcPr>
          <w:p w14:paraId="6255C732">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1</w:t>
            </w:r>
            <w:r>
              <w:rPr>
                <w:rFonts w:hint="default" w:ascii="Times New Roman" w:hAnsi="Times New Roman" w:eastAsia="方正仿宋_GB2312" w:cs="Times New Roman"/>
                <w:b w:val="0"/>
                <w:bCs w:val="0"/>
                <w:sz w:val="32"/>
                <w:szCs w:val="32"/>
                <w:lang w:val="en-US" w:eastAsia="zh-CN"/>
              </w:rPr>
              <w:t>0</w:t>
            </w:r>
            <w:r>
              <w:rPr>
                <w:rFonts w:hint="default" w:ascii="Times New Roman" w:hAnsi="Times New Roman" w:eastAsia="方正仿宋_GB2312" w:cs="Times New Roman"/>
                <w:b w:val="0"/>
                <w:bCs w:val="0"/>
                <w:sz w:val="32"/>
                <w:szCs w:val="32"/>
              </w:rPr>
              <w:t>:</w:t>
            </w:r>
            <w:r>
              <w:rPr>
                <w:rFonts w:hint="default" w:ascii="Times New Roman" w:hAnsi="Times New Roman" w:eastAsia="方正仿宋_GB2312" w:cs="Times New Roman"/>
                <w:b w:val="0"/>
                <w:bCs w:val="0"/>
                <w:sz w:val="32"/>
                <w:szCs w:val="32"/>
                <w:lang w:val="en-US" w:eastAsia="zh-CN"/>
              </w:rPr>
              <w:t>3</w:t>
            </w:r>
            <w:r>
              <w:rPr>
                <w:rFonts w:hint="default" w:ascii="Times New Roman" w:hAnsi="Times New Roman" w:eastAsia="方正仿宋_GB2312" w:cs="Times New Roman"/>
                <w:b w:val="0"/>
                <w:bCs w:val="0"/>
                <w:sz w:val="32"/>
                <w:szCs w:val="32"/>
              </w:rPr>
              <w:t>0-</w:t>
            </w:r>
            <w:r>
              <w:rPr>
                <w:rFonts w:hint="default" w:ascii="Times New Roman" w:hAnsi="Times New Roman" w:eastAsia="方正仿宋_GB2312" w:cs="Times New Roman"/>
                <w:b w:val="0"/>
                <w:bCs w:val="0"/>
                <w:sz w:val="32"/>
                <w:szCs w:val="32"/>
                <w:lang w:val="en-US" w:eastAsia="zh-CN"/>
              </w:rPr>
              <w:t>11</w:t>
            </w:r>
            <w:r>
              <w:rPr>
                <w:rFonts w:hint="default" w:ascii="Times New Roman" w:hAnsi="Times New Roman" w:eastAsia="方正仿宋_GB2312" w:cs="Times New Roman"/>
                <w:b w:val="0"/>
                <w:bCs w:val="0"/>
                <w:sz w:val="32"/>
                <w:szCs w:val="32"/>
              </w:rPr>
              <w:t>:00</w:t>
            </w:r>
          </w:p>
          <w:p w14:paraId="724D882C">
            <w:pPr>
              <w:pStyle w:val="3"/>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w:t>
            </w:r>
            <w:r>
              <w:rPr>
                <w:rFonts w:hint="default" w:ascii="Times New Roman" w:hAnsi="Times New Roman" w:eastAsia="方正仿宋_GB2312" w:cs="Times New Roman"/>
                <w:b w:val="0"/>
                <w:bCs w:val="0"/>
                <w:sz w:val="32"/>
                <w:szCs w:val="32"/>
              </w:rPr>
              <w:t>1</w:t>
            </w:r>
            <w:r>
              <w:rPr>
                <w:rFonts w:hint="default" w:ascii="Times New Roman" w:hAnsi="Times New Roman" w:eastAsia="方正仿宋_GB2312" w:cs="Times New Roman"/>
                <w:b w:val="0"/>
                <w:bCs w:val="0"/>
                <w:sz w:val="32"/>
                <w:szCs w:val="32"/>
                <w:lang w:val="en-US" w:eastAsia="zh-CN"/>
              </w:rPr>
              <w:t>0</w:t>
            </w:r>
            <w:r>
              <w:rPr>
                <w:rFonts w:hint="default" w:ascii="Times New Roman" w:hAnsi="Times New Roman" w:eastAsia="方正仿宋_GB2312" w:cs="Times New Roman"/>
                <w:b w:val="0"/>
                <w:bCs w:val="0"/>
                <w:sz w:val="32"/>
                <w:szCs w:val="32"/>
              </w:rPr>
              <w:t>:</w:t>
            </w:r>
            <w:r>
              <w:rPr>
                <w:rFonts w:hint="default" w:ascii="Times New Roman" w:hAnsi="Times New Roman" w:eastAsia="方正仿宋_GB2312" w:cs="Times New Roman"/>
                <w:b w:val="0"/>
                <w:bCs w:val="0"/>
                <w:sz w:val="32"/>
                <w:szCs w:val="32"/>
                <w:lang w:val="en-US" w:eastAsia="zh-CN"/>
              </w:rPr>
              <w:t>0</w:t>
            </w:r>
            <w:r>
              <w:rPr>
                <w:rFonts w:hint="default" w:ascii="Times New Roman" w:hAnsi="Times New Roman" w:eastAsia="方正仿宋_GB2312" w:cs="Times New Roman"/>
                <w:b w:val="0"/>
                <w:bCs w:val="0"/>
                <w:sz w:val="32"/>
                <w:szCs w:val="32"/>
              </w:rPr>
              <w:t>0</w:t>
            </w:r>
            <w:r>
              <w:rPr>
                <w:rFonts w:hint="default" w:ascii="Times New Roman" w:hAnsi="Times New Roman" w:eastAsia="方正仿宋_GB2312" w:cs="Times New Roman"/>
                <w:b w:val="0"/>
                <w:bCs w:val="0"/>
                <w:sz w:val="32"/>
                <w:szCs w:val="32"/>
              </w:rPr>
              <w:t>发号）</w:t>
            </w:r>
          </w:p>
        </w:tc>
      </w:tr>
      <w:tr w14:paraId="2D74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34" w:type="dxa"/>
            <w:vMerge w:val="continue"/>
          </w:tcPr>
          <w:p w14:paraId="2FAB232E">
            <w:pPr>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方正仿宋_GB2312" w:cs="Times New Roman"/>
                <w:b w:val="0"/>
                <w:bCs w:val="0"/>
                <w:sz w:val="32"/>
                <w:szCs w:val="32"/>
              </w:rPr>
            </w:pPr>
          </w:p>
        </w:tc>
        <w:tc>
          <w:tcPr>
            <w:tcW w:w="864" w:type="dxa"/>
            <w:vMerge w:val="continue"/>
          </w:tcPr>
          <w:p w14:paraId="59632559">
            <w:pPr>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方正仿宋_GB2312" w:cs="Times New Roman"/>
                <w:b w:val="0"/>
                <w:bCs w:val="0"/>
                <w:sz w:val="32"/>
                <w:szCs w:val="32"/>
              </w:rPr>
            </w:pPr>
          </w:p>
        </w:tc>
        <w:tc>
          <w:tcPr>
            <w:tcW w:w="2246" w:type="dxa"/>
          </w:tcPr>
          <w:p w14:paraId="0579934D">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金钟小学</w:t>
            </w:r>
          </w:p>
          <w:p w14:paraId="45E8CE90">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一二三班</w:t>
            </w:r>
          </w:p>
        </w:tc>
        <w:tc>
          <w:tcPr>
            <w:tcW w:w="2268" w:type="dxa"/>
          </w:tcPr>
          <w:p w14:paraId="7BDD059F">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金钟小学</w:t>
            </w:r>
          </w:p>
          <w:p w14:paraId="3AA0E294">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四五六班</w:t>
            </w:r>
          </w:p>
        </w:tc>
        <w:tc>
          <w:tcPr>
            <w:tcW w:w="2551" w:type="dxa"/>
          </w:tcPr>
          <w:p w14:paraId="4D65F0CF">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lang w:val="en-US" w:eastAsia="zh-CN"/>
              </w:rPr>
              <w:t>徐庄小学</w:t>
            </w:r>
          </w:p>
        </w:tc>
      </w:tr>
      <w:tr w14:paraId="1459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534" w:type="dxa"/>
            <w:vMerge w:val="restart"/>
            <w:vAlign w:val="center"/>
          </w:tcPr>
          <w:p w14:paraId="6F231F32">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6</w:t>
            </w:r>
            <w:r>
              <w:rPr>
                <w:rFonts w:hint="default" w:ascii="Times New Roman" w:hAnsi="Times New Roman" w:eastAsia="方正仿宋_GB2312" w:cs="Times New Roman"/>
                <w:b w:val="0"/>
                <w:bCs w:val="0"/>
                <w:sz w:val="32"/>
                <w:szCs w:val="32"/>
              </w:rPr>
              <w:t>月</w:t>
            </w:r>
            <w:r>
              <w:rPr>
                <w:rFonts w:hint="default" w:ascii="Times New Roman" w:hAnsi="Times New Roman" w:eastAsia="方正仿宋_GB2312" w:cs="Times New Roman"/>
                <w:b w:val="0"/>
                <w:bCs w:val="0"/>
                <w:sz w:val="32"/>
                <w:szCs w:val="32"/>
                <w:lang w:val="en-US" w:eastAsia="zh-CN"/>
              </w:rPr>
              <w:t>27</w:t>
            </w:r>
            <w:r>
              <w:rPr>
                <w:rFonts w:hint="default" w:ascii="Times New Roman" w:hAnsi="Times New Roman" w:eastAsia="方正仿宋_GB2312" w:cs="Times New Roman"/>
                <w:b w:val="0"/>
                <w:bCs w:val="0"/>
                <w:sz w:val="32"/>
                <w:szCs w:val="32"/>
              </w:rPr>
              <w:t>日</w:t>
            </w:r>
          </w:p>
        </w:tc>
        <w:tc>
          <w:tcPr>
            <w:tcW w:w="864" w:type="dxa"/>
            <w:vMerge w:val="restart"/>
            <w:vAlign w:val="center"/>
          </w:tcPr>
          <w:p w14:paraId="3CC1797C">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lang w:val="en-US" w:eastAsia="zh-CN"/>
              </w:rPr>
              <w:t>下</w:t>
            </w:r>
            <w:r>
              <w:rPr>
                <w:rFonts w:hint="default" w:ascii="Times New Roman" w:hAnsi="Times New Roman" w:eastAsia="方正仿宋_GB2312" w:cs="Times New Roman"/>
                <w:b w:val="0"/>
                <w:bCs w:val="0"/>
                <w:sz w:val="32"/>
                <w:szCs w:val="32"/>
              </w:rPr>
              <w:t>午</w:t>
            </w:r>
          </w:p>
        </w:tc>
        <w:tc>
          <w:tcPr>
            <w:tcW w:w="2246" w:type="dxa"/>
          </w:tcPr>
          <w:p w14:paraId="703277BE">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lang w:val="en-US" w:eastAsia="zh-CN"/>
              </w:rPr>
              <w:t>13</w:t>
            </w:r>
            <w:r>
              <w:rPr>
                <w:rFonts w:hint="default" w:ascii="Times New Roman" w:hAnsi="Times New Roman" w:eastAsia="方正仿宋_GB2312" w:cs="Times New Roman"/>
                <w:b w:val="0"/>
                <w:bCs w:val="0"/>
                <w:sz w:val="32"/>
                <w:szCs w:val="32"/>
              </w:rPr>
              <w:t>:</w:t>
            </w:r>
            <w:r>
              <w:rPr>
                <w:rFonts w:hint="default" w:ascii="Times New Roman" w:hAnsi="Times New Roman" w:eastAsia="方正仿宋_GB2312" w:cs="Times New Roman"/>
                <w:b w:val="0"/>
                <w:bCs w:val="0"/>
                <w:sz w:val="32"/>
                <w:szCs w:val="32"/>
                <w:lang w:val="en-US" w:eastAsia="zh-CN"/>
              </w:rPr>
              <w:t>0</w:t>
            </w:r>
            <w:r>
              <w:rPr>
                <w:rFonts w:hint="default" w:ascii="Times New Roman" w:hAnsi="Times New Roman" w:eastAsia="方正仿宋_GB2312" w:cs="Times New Roman"/>
                <w:b w:val="0"/>
                <w:bCs w:val="0"/>
                <w:sz w:val="32"/>
                <w:szCs w:val="32"/>
              </w:rPr>
              <w:t>0-1</w:t>
            </w:r>
            <w:r>
              <w:rPr>
                <w:rFonts w:hint="default" w:ascii="Times New Roman" w:hAnsi="Times New Roman" w:eastAsia="方正仿宋_GB2312" w:cs="Times New Roman"/>
                <w:b w:val="0"/>
                <w:bCs w:val="0"/>
                <w:sz w:val="32"/>
                <w:szCs w:val="32"/>
                <w:lang w:val="en-US" w:eastAsia="zh-CN"/>
              </w:rPr>
              <w:t>4</w:t>
            </w:r>
            <w:r>
              <w:rPr>
                <w:rFonts w:hint="default" w:ascii="Times New Roman" w:hAnsi="Times New Roman" w:eastAsia="方正仿宋_GB2312" w:cs="Times New Roman"/>
                <w:b w:val="0"/>
                <w:bCs w:val="0"/>
                <w:sz w:val="32"/>
                <w:szCs w:val="32"/>
              </w:rPr>
              <w:t>:</w:t>
            </w:r>
            <w:r>
              <w:rPr>
                <w:rFonts w:hint="default" w:ascii="Times New Roman" w:hAnsi="Times New Roman" w:eastAsia="方正仿宋_GB2312" w:cs="Times New Roman"/>
                <w:b w:val="0"/>
                <w:bCs w:val="0"/>
                <w:sz w:val="32"/>
                <w:szCs w:val="32"/>
                <w:lang w:val="en-US" w:eastAsia="zh-CN"/>
              </w:rPr>
              <w:t>3</w:t>
            </w:r>
            <w:r>
              <w:rPr>
                <w:rFonts w:hint="default" w:ascii="Times New Roman" w:hAnsi="Times New Roman" w:eastAsia="方正仿宋_GB2312" w:cs="Times New Roman"/>
                <w:b w:val="0"/>
                <w:bCs w:val="0"/>
                <w:sz w:val="32"/>
                <w:szCs w:val="32"/>
              </w:rPr>
              <w:t>0</w:t>
            </w:r>
          </w:p>
          <w:p w14:paraId="195919B4">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sz w:val="32"/>
                <w:szCs w:val="32"/>
              </w:rPr>
              <w:t>（</w:t>
            </w:r>
            <w:r>
              <w:rPr>
                <w:rFonts w:hint="default" w:ascii="Times New Roman" w:hAnsi="Times New Roman" w:eastAsia="方正仿宋_GB2312" w:cs="Times New Roman"/>
                <w:b w:val="0"/>
                <w:bCs w:val="0"/>
                <w:sz w:val="32"/>
                <w:szCs w:val="32"/>
                <w:lang w:val="en-US" w:eastAsia="zh-CN"/>
              </w:rPr>
              <w:t>12</w:t>
            </w:r>
            <w:r>
              <w:rPr>
                <w:rFonts w:hint="default" w:ascii="Times New Roman" w:hAnsi="Times New Roman" w:eastAsia="方正仿宋_GB2312" w:cs="Times New Roman"/>
                <w:b w:val="0"/>
                <w:bCs w:val="0"/>
                <w:sz w:val="32"/>
                <w:szCs w:val="32"/>
              </w:rPr>
              <w:t>:</w:t>
            </w:r>
            <w:r>
              <w:rPr>
                <w:rFonts w:hint="default" w:ascii="Times New Roman" w:hAnsi="Times New Roman" w:eastAsia="方正仿宋_GB2312" w:cs="Times New Roman"/>
                <w:b w:val="0"/>
                <w:bCs w:val="0"/>
                <w:sz w:val="32"/>
                <w:szCs w:val="32"/>
                <w:lang w:val="en-US" w:eastAsia="zh-CN"/>
              </w:rPr>
              <w:t>3</w:t>
            </w:r>
            <w:r>
              <w:rPr>
                <w:rFonts w:hint="default" w:ascii="Times New Roman" w:hAnsi="Times New Roman" w:eastAsia="方正仿宋_GB2312" w:cs="Times New Roman"/>
                <w:b w:val="0"/>
                <w:bCs w:val="0"/>
                <w:sz w:val="32"/>
                <w:szCs w:val="32"/>
              </w:rPr>
              <w:t>0</w:t>
            </w:r>
            <w:r>
              <w:rPr>
                <w:rFonts w:hint="default" w:ascii="Times New Roman" w:hAnsi="Times New Roman" w:eastAsia="方正仿宋_GB2312" w:cs="Times New Roman"/>
                <w:b w:val="0"/>
                <w:bCs w:val="0"/>
                <w:sz w:val="32"/>
                <w:szCs w:val="32"/>
              </w:rPr>
              <w:t>发号）</w:t>
            </w:r>
          </w:p>
        </w:tc>
        <w:tc>
          <w:tcPr>
            <w:tcW w:w="2268" w:type="dxa"/>
          </w:tcPr>
          <w:p w14:paraId="76AB9665">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lang w:val="en-US" w:eastAsia="zh-CN"/>
              </w:rPr>
              <w:t>14:30-15：00</w:t>
            </w:r>
          </w:p>
        </w:tc>
        <w:tc>
          <w:tcPr>
            <w:tcW w:w="2551" w:type="dxa"/>
          </w:tcPr>
          <w:p w14:paraId="0237EC7E">
            <w:pPr>
              <w:keepNext w:val="0"/>
              <w:keepLines w:val="0"/>
              <w:pageBreakBefore w:val="0"/>
              <w:widowControl w:val="0"/>
              <w:kinsoku/>
              <w:wordWrap/>
              <w:overflowPunct/>
              <w:topLinePunct w:val="0"/>
              <w:autoSpaceDE/>
              <w:autoSpaceDN/>
              <w:bidi w:val="0"/>
              <w:adjustRightInd/>
              <w:spacing w:line="560" w:lineRule="exact"/>
              <w:ind w:firstLine="160" w:firstLineChars="50"/>
              <w:jc w:val="center"/>
              <w:textAlignment w:val="auto"/>
              <w:rPr>
                <w:rFonts w:hint="default" w:ascii="Times New Roman" w:hAnsi="Times New Roman" w:eastAsia="方正仿宋_GB2312" w:cs="Times New Roman"/>
                <w:b w:val="0"/>
                <w:bCs w:val="0"/>
                <w:sz w:val="32"/>
                <w:szCs w:val="32"/>
              </w:rPr>
            </w:pPr>
          </w:p>
        </w:tc>
      </w:tr>
      <w:tr w14:paraId="38E8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34" w:type="dxa"/>
            <w:vMerge w:val="continue"/>
          </w:tcPr>
          <w:p w14:paraId="1D1D0736">
            <w:pPr>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方正仿宋_GB2312" w:cs="Times New Roman"/>
                <w:b w:val="0"/>
                <w:bCs w:val="0"/>
                <w:sz w:val="32"/>
                <w:szCs w:val="32"/>
              </w:rPr>
            </w:pPr>
          </w:p>
        </w:tc>
        <w:tc>
          <w:tcPr>
            <w:tcW w:w="864" w:type="dxa"/>
            <w:vMerge w:val="continue"/>
          </w:tcPr>
          <w:p w14:paraId="08CC4D52">
            <w:pPr>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方正仿宋_GB2312" w:cs="Times New Roman"/>
                <w:b w:val="0"/>
                <w:bCs w:val="0"/>
                <w:sz w:val="32"/>
                <w:szCs w:val="32"/>
              </w:rPr>
            </w:pPr>
          </w:p>
        </w:tc>
        <w:tc>
          <w:tcPr>
            <w:tcW w:w="2246" w:type="dxa"/>
            <w:vAlign w:val="center"/>
          </w:tcPr>
          <w:p w14:paraId="7C4DEC82">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rPr>
              <w:t>逸阳雅郡小学</w:t>
            </w:r>
            <w:r>
              <w:rPr>
                <w:rFonts w:hint="default" w:ascii="Times New Roman" w:hAnsi="Times New Roman" w:eastAsia="方正仿宋_GB2312" w:cs="Times New Roman"/>
                <w:b w:val="0"/>
                <w:bCs w:val="0"/>
                <w:sz w:val="32"/>
                <w:szCs w:val="32"/>
                <w:lang w:val="en-US" w:eastAsia="zh-CN"/>
              </w:rPr>
              <w:t xml:space="preserve">  新中村小学</w:t>
            </w:r>
          </w:p>
        </w:tc>
        <w:tc>
          <w:tcPr>
            <w:tcW w:w="2268" w:type="dxa"/>
          </w:tcPr>
          <w:p w14:paraId="013B590B">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lang w:eastAsia="zh-CN"/>
              </w:rPr>
            </w:pPr>
            <w:r>
              <w:rPr>
                <w:rFonts w:hint="default" w:ascii="Times New Roman" w:hAnsi="Times New Roman" w:eastAsia="方正仿宋_GB2312" w:cs="Times New Roman"/>
                <w:b w:val="0"/>
                <w:bCs w:val="0"/>
                <w:sz w:val="32"/>
                <w:szCs w:val="32"/>
                <w:lang w:val="en-US" w:eastAsia="zh-CN"/>
              </w:rPr>
              <w:t>补录</w:t>
            </w:r>
          </w:p>
        </w:tc>
        <w:tc>
          <w:tcPr>
            <w:tcW w:w="2551" w:type="dxa"/>
          </w:tcPr>
          <w:p w14:paraId="3FA25B4D">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imes New Roman"/>
                <w:b w:val="0"/>
                <w:bCs w:val="0"/>
                <w:sz w:val="32"/>
                <w:szCs w:val="32"/>
              </w:rPr>
            </w:pPr>
          </w:p>
        </w:tc>
      </w:tr>
    </w:tbl>
    <w:p w14:paraId="55EDB67C">
      <w:pPr>
        <w:keepNext w:val="0"/>
        <w:keepLines w:val="0"/>
        <w:pageBreakBefore w:val="0"/>
        <w:widowControl w:val="0"/>
        <w:kinsoku/>
        <w:wordWrap/>
        <w:overflowPunct/>
        <w:topLinePunct w:val="0"/>
        <w:autoSpaceDE/>
        <w:autoSpaceDN/>
        <w:bidi w:val="0"/>
        <w:adjustRightInd/>
        <w:snapToGrid w:val="0"/>
        <w:spacing w:line="560" w:lineRule="exact"/>
        <w:ind w:firstLine="800" w:firstLineChars="25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学校地址：东丽区金钟新市镇信泰道8号（注：①请于指定时间从学校南门口取号并带好此简章进入学校，按照号码顺序办理手续，非指定时间不予接待。②因为人员较多只能接待报名学生和一位家长，其他</w:t>
      </w:r>
      <w:bookmarkStart w:id="0" w:name="_GoBack"/>
      <w:bookmarkEnd w:id="0"/>
      <w:r>
        <w:rPr>
          <w:rFonts w:hint="default" w:ascii="Times New Roman" w:hAnsi="Times New Roman" w:eastAsia="仿宋_GB2312" w:cs="Times New Roman"/>
          <w:b w:val="0"/>
          <w:bCs w:val="0"/>
          <w:sz w:val="32"/>
          <w:szCs w:val="32"/>
        </w:rPr>
        <w:t>人员不得入内。③请学生和家长衣冠整洁，不得穿拖鞋、跨栏背心等，谢谢您的合作！）</w:t>
      </w:r>
    </w:p>
    <w:p w14:paraId="2A4AB700">
      <w:pPr>
        <w:keepNext w:val="0"/>
        <w:keepLines w:val="0"/>
        <w:pageBreakBefore w:val="0"/>
        <w:widowControl w:val="0"/>
        <w:kinsoku/>
        <w:wordWrap/>
        <w:overflowPunct/>
        <w:topLinePunct w:val="0"/>
        <w:autoSpaceDE/>
        <w:autoSpaceDN/>
        <w:bidi w:val="0"/>
        <w:adjustRightInd/>
        <w:snapToGrid w:val="0"/>
        <w:spacing w:line="560" w:lineRule="exact"/>
        <w:ind w:firstLine="800" w:firstLineChars="250"/>
        <w:textAlignment w:val="auto"/>
        <w:rPr>
          <w:rFonts w:hint="default" w:ascii="Times New Roman" w:hAnsi="Times New Roman" w:eastAsia="方正仿宋_GB2312" w:cs="Times New Roman"/>
          <w:b w:val="0"/>
          <w:bCs w:val="0"/>
          <w:sz w:val="32"/>
          <w:szCs w:val="32"/>
        </w:rPr>
      </w:pPr>
    </w:p>
    <w:p w14:paraId="0D8E0EC6">
      <w:pPr>
        <w:keepNext w:val="0"/>
        <w:keepLines w:val="0"/>
        <w:pageBreakBefore w:val="0"/>
        <w:widowControl w:val="0"/>
        <w:kinsoku/>
        <w:wordWrap/>
        <w:overflowPunct/>
        <w:topLinePunct w:val="0"/>
        <w:autoSpaceDE/>
        <w:autoSpaceDN/>
        <w:bidi w:val="0"/>
        <w:adjustRightInd/>
        <w:snapToGrid w:val="0"/>
        <w:spacing w:line="560" w:lineRule="exact"/>
        <w:ind w:firstLine="800" w:firstLineChars="250"/>
        <w:textAlignment w:val="auto"/>
        <w:rPr>
          <w:rFonts w:hint="default" w:ascii="Times New Roman" w:hAnsi="Times New Roman" w:eastAsia="方正仿宋_GB2312" w:cs="Times New Roman"/>
          <w:b w:val="0"/>
          <w:bCs w:val="0"/>
          <w:sz w:val="32"/>
          <w:szCs w:val="32"/>
        </w:rPr>
      </w:pPr>
    </w:p>
    <w:p w14:paraId="575EBE93">
      <w:pPr>
        <w:keepNext w:val="0"/>
        <w:keepLines w:val="0"/>
        <w:pageBreakBefore w:val="0"/>
        <w:widowControl w:val="0"/>
        <w:kinsoku/>
        <w:wordWrap/>
        <w:overflowPunct/>
        <w:topLinePunct w:val="0"/>
        <w:autoSpaceDE/>
        <w:autoSpaceDN/>
        <w:bidi w:val="0"/>
        <w:adjustRightInd/>
        <w:snapToGrid w:val="0"/>
        <w:spacing w:line="560" w:lineRule="exact"/>
        <w:ind w:firstLine="800" w:firstLineChars="250"/>
        <w:textAlignment w:val="auto"/>
        <w:rPr>
          <w:rFonts w:hint="default" w:ascii="Times New Roman" w:hAnsi="Times New Roman" w:eastAsia="方正仿宋_GB2312" w:cs="Times New Roman"/>
          <w:b w:val="0"/>
          <w:bCs w:val="0"/>
          <w:sz w:val="32"/>
          <w:szCs w:val="32"/>
        </w:rPr>
      </w:pPr>
    </w:p>
    <w:p w14:paraId="1F0B8718">
      <w:pPr>
        <w:keepNext w:val="0"/>
        <w:keepLines w:val="0"/>
        <w:pageBreakBefore w:val="0"/>
        <w:widowControl w:val="0"/>
        <w:kinsoku/>
        <w:wordWrap/>
        <w:overflowPunct/>
        <w:topLinePunct w:val="0"/>
        <w:autoSpaceDE/>
        <w:autoSpaceDN/>
        <w:bidi w:val="0"/>
        <w:adjustRightInd/>
        <w:snapToGrid w:val="0"/>
        <w:spacing w:line="560" w:lineRule="exact"/>
        <w:ind w:firstLine="800" w:firstLineChars="250"/>
        <w:textAlignment w:val="auto"/>
        <w:rPr>
          <w:rFonts w:hint="default" w:ascii="Times New Roman" w:hAnsi="Times New Roman" w:eastAsia="方正仿宋_GB2312" w:cs="Times New Roman"/>
          <w:b w:val="0"/>
          <w:bCs w:val="0"/>
          <w:sz w:val="32"/>
          <w:szCs w:val="32"/>
        </w:rPr>
      </w:pPr>
    </w:p>
    <w:p w14:paraId="078FAB8B">
      <w:pPr>
        <w:keepNext w:val="0"/>
        <w:keepLines w:val="0"/>
        <w:pageBreakBefore w:val="0"/>
        <w:widowControl w:val="0"/>
        <w:kinsoku/>
        <w:wordWrap/>
        <w:overflowPunct/>
        <w:topLinePunct w:val="0"/>
        <w:autoSpaceDE/>
        <w:autoSpaceDN/>
        <w:bidi w:val="0"/>
        <w:adjustRightInd/>
        <w:spacing w:line="560" w:lineRule="exact"/>
        <w:ind w:right="280" w:firstLine="640" w:firstLineChars="200"/>
        <w:jc w:val="left"/>
        <w:textAlignment w:val="auto"/>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lang w:val="en-US" w:eastAsia="zh-CN"/>
        </w:rPr>
        <w:t xml:space="preserve">                           </w:t>
      </w:r>
      <w:r>
        <w:rPr>
          <w:rFonts w:hint="eastAsia" w:ascii="Times New Roman" w:hAnsi="Times New Roman" w:eastAsia="方正仿宋_GB2312" w:cs="Times New Roman"/>
          <w:b w:val="0"/>
          <w:bCs w:val="0"/>
          <w:sz w:val="32"/>
          <w:szCs w:val="32"/>
          <w:lang w:val="en-US" w:eastAsia="zh-CN"/>
        </w:rPr>
        <w:t xml:space="preserve">   </w:t>
      </w:r>
      <w:r>
        <w:rPr>
          <w:rFonts w:hint="default" w:ascii="Times New Roman" w:hAnsi="Times New Roman" w:eastAsia="方正仿宋_GB2312" w:cs="Times New Roman"/>
          <w:b w:val="0"/>
          <w:bCs w:val="0"/>
          <w:sz w:val="32"/>
          <w:szCs w:val="32"/>
          <w:lang w:val="en-US" w:eastAsia="zh-CN"/>
        </w:rPr>
        <w:t xml:space="preserve"> </w:t>
      </w:r>
      <w:r>
        <w:rPr>
          <w:rFonts w:hint="default" w:ascii="Times New Roman" w:hAnsi="Times New Roman" w:eastAsia="方正仿宋_GB2312" w:cs="Times New Roman"/>
          <w:b w:val="0"/>
          <w:bCs w:val="0"/>
          <w:sz w:val="32"/>
          <w:szCs w:val="32"/>
        </w:rPr>
        <w:t>天津市大毕庄中学</w:t>
      </w:r>
      <w:r>
        <w:rPr>
          <w:rFonts w:hint="default" w:ascii="Times New Roman" w:hAnsi="Times New Roman" w:eastAsia="方正仿宋_GB2312" w:cs="Times New Roman"/>
          <w:b w:val="0"/>
          <w:bCs w:val="0"/>
          <w:sz w:val="32"/>
          <w:szCs w:val="32"/>
          <w:lang w:val="en-US" w:eastAsia="zh-CN"/>
        </w:rPr>
        <w:t xml:space="preserve"> </w:t>
      </w:r>
    </w:p>
    <w:p w14:paraId="28DA2468">
      <w:pPr>
        <w:keepNext w:val="0"/>
        <w:keepLines w:val="0"/>
        <w:pageBreakBefore w:val="0"/>
        <w:widowControl w:val="0"/>
        <w:kinsoku/>
        <w:wordWrap/>
        <w:overflowPunct/>
        <w:topLinePunct w:val="0"/>
        <w:autoSpaceDE/>
        <w:autoSpaceDN/>
        <w:bidi w:val="0"/>
        <w:adjustRightInd/>
        <w:spacing w:line="560" w:lineRule="exact"/>
        <w:ind w:right="280" w:firstLine="640" w:firstLineChars="200"/>
        <w:jc w:val="center"/>
        <w:textAlignment w:val="auto"/>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lang w:val="en-US" w:eastAsia="zh-CN"/>
        </w:rPr>
        <w:t xml:space="preserve">                     </w:t>
      </w:r>
      <w:r>
        <w:rPr>
          <w:rFonts w:hint="eastAsia" w:ascii="Times New Roman" w:hAnsi="Times New Roman" w:eastAsia="方正仿宋_GB2312" w:cs="Times New Roman"/>
          <w:b w:val="0"/>
          <w:bCs w:val="0"/>
          <w:sz w:val="32"/>
          <w:szCs w:val="32"/>
          <w:lang w:val="en-US" w:eastAsia="zh-CN"/>
        </w:rPr>
        <w:t xml:space="preserve">      </w:t>
      </w:r>
      <w:r>
        <w:rPr>
          <w:rFonts w:hint="default" w:ascii="Times New Roman" w:hAnsi="Times New Roman" w:eastAsia="方正仿宋_GB2312" w:cs="Times New Roman"/>
          <w:b w:val="0"/>
          <w:bCs w:val="0"/>
          <w:sz w:val="32"/>
          <w:szCs w:val="32"/>
          <w:lang w:val="en-US" w:eastAsia="zh-CN"/>
        </w:rPr>
        <w:t xml:space="preserve">  </w:t>
      </w:r>
      <w:r>
        <w:rPr>
          <w:rFonts w:hint="default" w:ascii="Times New Roman" w:hAnsi="Times New Roman" w:eastAsia="方正仿宋_GB2312" w:cs="Times New Roman"/>
          <w:b w:val="0"/>
          <w:bCs w:val="0"/>
          <w:sz w:val="32"/>
          <w:szCs w:val="32"/>
        </w:rPr>
        <w:t>202</w:t>
      </w:r>
      <w:r>
        <w:rPr>
          <w:rFonts w:hint="default" w:ascii="Times New Roman" w:hAnsi="Times New Roman" w:eastAsia="方正仿宋_GB2312" w:cs="Times New Roman"/>
          <w:b w:val="0"/>
          <w:bCs w:val="0"/>
          <w:sz w:val="32"/>
          <w:szCs w:val="32"/>
          <w:lang w:val="en-US" w:eastAsia="zh-CN"/>
        </w:rPr>
        <w:t>6</w:t>
      </w:r>
      <w:r>
        <w:rPr>
          <w:rFonts w:hint="default" w:ascii="Times New Roman" w:hAnsi="Times New Roman" w:eastAsia="方正仿宋_GB2312" w:cs="Times New Roman"/>
          <w:b w:val="0"/>
          <w:bCs w:val="0"/>
          <w:sz w:val="32"/>
          <w:szCs w:val="32"/>
        </w:rPr>
        <w:t>年</w:t>
      </w:r>
      <w:r>
        <w:rPr>
          <w:rFonts w:hint="default" w:ascii="Times New Roman" w:hAnsi="Times New Roman" w:eastAsia="方正仿宋_GB2312" w:cs="Times New Roman"/>
          <w:b w:val="0"/>
          <w:bCs w:val="0"/>
          <w:sz w:val="32"/>
          <w:szCs w:val="32"/>
        </w:rPr>
        <w:t>6</w:t>
      </w:r>
      <w:r>
        <w:rPr>
          <w:rFonts w:hint="default" w:ascii="Times New Roman" w:hAnsi="Times New Roman" w:eastAsia="方正仿宋_GB2312" w:cs="Times New Roman"/>
          <w:b w:val="0"/>
          <w:bCs w:val="0"/>
          <w:sz w:val="32"/>
          <w:szCs w:val="32"/>
        </w:rPr>
        <w:t>月</w:t>
      </w:r>
      <w:r>
        <w:rPr>
          <w:rFonts w:hint="default" w:ascii="Times New Roman" w:hAnsi="Times New Roman" w:eastAsia="方正仿宋_GB2312" w:cs="Times New Roman"/>
          <w:b w:val="0"/>
          <w:bCs w:val="0"/>
          <w:sz w:val="32"/>
          <w:szCs w:val="32"/>
          <w:lang w:val="en-US" w:eastAsia="zh-CN"/>
        </w:rPr>
        <w:t>15</w:t>
      </w:r>
      <w:r>
        <w:rPr>
          <w:rFonts w:hint="default" w:ascii="Times New Roman" w:hAnsi="Times New Roman" w:eastAsia="方正仿宋_GB2312" w:cs="Times New Roman"/>
          <w:b w:val="0"/>
          <w:bCs w:val="0"/>
          <w:sz w:val="32"/>
          <w:szCs w:val="32"/>
          <w:lang w:val="en-US" w:eastAsia="zh-CN"/>
        </w:rPr>
        <w:t>日</w:t>
      </w:r>
      <w:r>
        <w:rPr>
          <w:rFonts w:hint="default" w:ascii="Times New Roman" w:hAnsi="Times New Roman" w:eastAsia="方正仿宋_GB2312" w:cs="Times New Roman"/>
          <w:b w:val="0"/>
          <w:bCs w:val="0"/>
          <w:sz w:val="32"/>
          <w:szCs w:val="32"/>
        </w:rPr>
        <w:t xml:space="preserve"> </w:t>
      </w:r>
      <w:r>
        <w:rPr>
          <w:rFonts w:hint="default" w:ascii="Times New Roman" w:hAnsi="Times New Roman" w:eastAsia="方正仿宋_GB2312" w:cs="Times New Roman"/>
          <w:b w:val="0"/>
          <w:bCs w:val="0"/>
          <w:sz w:val="32"/>
          <w:szCs w:val="32"/>
          <w:lang w:val="en-US" w:eastAsia="zh-CN"/>
        </w:rPr>
        <w:t xml:space="preserve">  </w:t>
      </w:r>
    </w:p>
    <w:p w14:paraId="478AA03B">
      <w:pPr>
        <w:tabs>
          <w:tab w:val="left" w:pos="5224"/>
        </w:tabs>
        <w:bidi w:val="0"/>
        <w:jc w:val="center"/>
        <w:rPr>
          <w:rFonts w:hint="default" w:ascii="Times New Roman" w:hAnsi="Times New Roman" w:eastAsia="宋体" w:cs="Times New Roman"/>
          <w:b w:val="0"/>
          <w:bCs w:val="0"/>
          <w:kern w:val="2"/>
          <w:sz w:val="24"/>
          <w:szCs w:val="24"/>
          <w:lang w:val="en-US" w:eastAsia="zh-CN" w:bidi="ar-SA"/>
        </w:rPr>
      </w:pPr>
    </w:p>
    <w:sectPr>
      <w:pgSz w:w="11907" w:h="16840"/>
      <w:pgMar w:top="2098" w:right="1474" w:bottom="1984" w:left="1587" w:header="567" w:footer="567" w:gutter="0"/>
      <w:cols w:space="425" w:num="1"/>
      <w:docGrid w:type="lines" w:linePitch="36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5DE7F3-298C-4D83-ADAE-7D49BD91FED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embedRegular r:id="rId2" w:fontKey="{CE7236F1-B34D-4B44-9250-DCAACC642369}"/>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F95D0336-7C59-4EDE-A9DF-2A115634B67F}"/>
  </w:font>
  <w:font w:name="仿宋_GB2312">
    <w:panose1 w:val="02010609030101010101"/>
    <w:charset w:val="86"/>
    <w:family w:val="auto"/>
    <w:pitch w:val="default"/>
    <w:sig w:usb0="00000001" w:usb1="080E0000" w:usb2="00000000" w:usb3="00000000" w:csb0="00040000" w:csb1="00000000"/>
    <w:embedRegular r:id="rId4" w:fontKey="{FCD8607A-28BE-4141-911F-5446360C14E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gutterAtTop/>
  <w:documentProtection w:enforcement="0"/>
  <w:defaultTabStop w:val="420"/>
  <w:drawingGridVerticalSpacing w:val="18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0ODZjYmRlMGEwMGJkMzc5MWUyOTY5OThiMjI1MjkifQ=="/>
  </w:docVars>
  <w:rsids>
    <w:rsidRoot w:val="00BD3F72"/>
    <w:rsid w:val="00002008"/>
    <w:rsid w:val="00003893"/>
    <w:rsid w:val="00005B64"/>
    <w:rsid w:val="00027476"/>
    <w:rsid w:val="00034189"/>
    <w:rsid w:val="000441CB"/>
    <w:rsid w:val="000510C8"/>
    <w:rsid w:val="00062729"/>
    <w:rsid w:val="00072955"/>
    <w:rsid w:val="0008270A"/>
    <w:rsid w:val="0008346C"/>
    <w:rsid w:val="00086E8B"/>
    <w:rsid w:val="000A65B4"/>
    <w:rsid w:val="000B4B88"/>
    <w:rsid w:val="000B7155"/>
    <w:rsid w:val="000C5C14"/>
    <w:rsid w:val="000D7B93"/>
    <w:rsid w:val="001005F9"/>
    <w:rsid w:val="0010280C"/>
    <w:rsid w:val="00103155"/>
    <w:rsid w:val="001302C7"/>
    <w:rsid w:val="0013393C"/>
    <w:rsid w:val="00153D84"/>
    <w:rsid w:val="00154A8A"/>
    <w:rsid w:val="00155106"/>
    <w:rsid w:val="00160005"/>
    <w:rsid w:val="001672EF"/>
    <w:rsid w:val="00191343"/>
    <w:rsid w:val="001938D8"/>
    <w:rsid w:val="001A6F2F"/>
    <w:rsid w:val="001C6152"/>
    <w:rsid w:val="001F3189"/>
    <w:rsid w:val="00210918"/>
    <w:rsid w:val="002211F2"/>
    <w:rsid w:val="002269C6"/>
    <w:rsid w:val="0024270E"/>
    <w:rsid w:val="0028208F"/>
    <w:rsid w:val="002A1118"/>
    <w:rsid w:val="002B0B0C"/>
    <w:rsid w:val="002D78C8"/>
    <w:rsid w:val="002E3683"/>
    <w:rsid w:val="002E46B2"/>
    <w:rsid w:val="002F37F3"/>
    <w:rsid w:val="002F7C45"/>
    <w:rsid w:val="00300DE6"/>
    <w:rsid w:val="00302290"/>
    <w:rsid w:val="00305475"/>
    <w:rsid w:val="0030664E"/>
    <w:rsid w:val="00310587"/>
    <w:rsid w:val="00312924"/>
    <w:rsid w:val="00322C6A"/>
    <w:rsid w:val="00341BAF"/>
    <w:rsid w:val="003518DF"/>
    <w:rsid w:val="00353D7D"/>
    <w:rsid w:val="003569DD"/>
    <w:rsid w:val="00364CED"/>
    <w:rsid w:val="00371CD9"/>
    <w:rsid w:val="0038577D"/>
    <w:rsid w:val="00387725"/>
    <w:rsid w:val="00397F30"/>
    <w:rsid w:val="003A4947"/>
    <w:rsid w:val="003A6B66"/>
    <w:rsid w:val="003B1106"/>
    <w:rsid w:val="003D2603"/>
    <w:rsid w:val="003E14B3"/>
    <w:rsid w:val="003E1E02"/>
    <w:rsid w:val="003F242A"/>
    <w:rsid w:val="00402F50"/>
    <w:rsid w:val="00406B93"/>
    <w:rsid w:val="004115B8"/>
    <w:rsid w:val="00437486"/>
    <w:rsid w:val="00455C2A"/>
    <w:rsid w:val="0045671D"/>
    <w:rsid w:val="004626EB"/>
    <w:rsid w:val="0046481B"/>
    <w:rsid w:val="004744C7"/>
    <w:rsid w:val="00492CDA"/>
    <w:rsid w:val="004943AA"/>
    <w:rsid w:val="004A043A"/>
    <w:rsid w:val="004A04D7"/>
    <w:rsid w:val="004A1FFF"/>
    <w:rsid w:val="004A357D"/>
    <w:rsid w:val="004A4D83"/>
    <w:rsid w:val="004A5121"/>
    <w:rsid w:val="004C6751"/>
    <w:rsid w:val="004C6E95"/>
    <w:rsid w:val="004E692F"/>
    <w:rsid w:val="005019F4"/>
    <w:rsid w:val="00504BF2"/>
    <w:rsid w:val="00520BEF"/>
    <w:rsid w:val="005427D9"/>
    <w:rsid w:val="005522B7"/>
    <w:rsid w:val="005569BB"/>
    <w:rsid w:val="005702A2"/>
    <w:rsid w:val="00577FE9"/>
    <w:rsid w:val="005A09D1"/>
    <w:rsid w:val="005D5675"/>
    <w:rsid w:val="005E1ED8"/>
    <w:rsid w:val="005F362E"/>
    <w:rsid w:val="00614508"/>
    <w:rsid w:val="00616C0F"/>
    <w:rsid w:val="00631E2F"/>
    <w:rsid w:val="00641BC4"/>
    <w:rsid w:val="00643542"/>
    <w:rsid w:val="006865AF"/>
    <w:rsid w:val="00687E17"/>
    <w:rsid w:val="00693E12"/>
    <w:rsid w:val="00696BE1"/>
    <w:rsid w:val="00696D78"/>
    <w:rsid w:val="00697802"/>
    <w:rsid w:val="006A1241"/>
    <w:rsid w:val="006A46B9"/>
    <w:rsid w:val="006D7DEB"/>
    <w:rsid w:val="006E34A8"/>
    <w:rsid w:val="006F30EB"/>
    <w:rsid w:val="006F3C8B"/>
    <w:rsid w:val="006F6754"/>
    <w:rsid w:val="0070537B"/>
    <w:rsid w:val="007065AC"/>
    <w:rsid w:val="00711184"/>
    <w:rsid w:val="0071517D"/>
    <w:rsid w:val="00743F6F"/>
    <w:rsid w:val="00750F01"/>
    <w:rsid w:val="00764F7B"/>
    <w:rsid w:val="007872F8"/>
    <w:rsid w:val="00790FE6"/>
    <w:rsid w:val="007A0B6B"/>
    <w:rsid w:val="007B010F"/>
    <w:rsid w:val="007C2A6F"/>
    <w:rsid w:val="007E22B3"/>
    <w:rsid w:val="007E6A7E"/>
    <w:rsid w:val="007F2218"/>
    <w:rsid w:val="00802B80"/>
    <w:rsid w:val="008109A5"/>
    <w:rsid w:val="0081560C"/>
    <w:rsid w:val="00832D1B"/>
    <w:rsid w:val="008464BF"/>
    <w:rsid w:val="008753EC"/>
    <w:rsid w:val="00882C6E"/>
    <w:rsid w:val="0088728D"/>
    <w:rsid w:val="0089034D"/>
    <w:rsid w:val="008E1895"/>
    <w:rsid w:val="008F1FEB"/>
    <w:rsid w:val="00911529"/>
    <w:rsid w:val="00933273"/>
    <w:rsid w:val="0094172D"/>
    <w:rsid w:val="00942FBD"/>
    <w:rsid w:val="00956696"/>
    <w:rsid w:val="00993A1A"/>
    <w:rsid w:val="0099576D"/>
    <w:rsid w:val="009B218C"/>
    <w:rsid w:val="009B4DF6"/>
    <w:rsid w:val="009D6C31"/>
    <w:rsid w:val="009E0327"/>
    <w:rsid w:val="009E1BBE"/>
    <w:rsid w:val="009E5C6A"/>
    <w:rsid w:val="009F5FF0"/>
    <w:rsid w:val="00A30D24"/>
    <w:rsid w:val="00A42F04"/>
    <w:rsid w:val="00A56027"/>
    <w:rsid w:val="00A773B7"/>
    <w:rsid w:val="00A94047"/>
    <w:rsid w:val="00A94727"/>
    <w:rsid w:val="00AB3C1B"/>
    <w:rsid w:val="00AB7A30"/>
    <w:rsid w:val="00AD6F56"/>
    <w:rsid w:val="00AE44EF"/>
    <w:rsid w:val="00B171EC"/>
    <w:rsid w:val="00B231D0"/>
    <w:rsid w:val="00B30075"/>
    <w:rsid w:val="00B471AF"/>
    <w:rsid w:val="00B47332"/>
    <w:rsid w:val="00B50C63"/>
    <w:rsid w:val="00B56705"/>
    <w:rsid w:val="00B60F14"/>
    <w:rsid w:val="00B6436B"/>
    <w:rsid w:val="00B862B3"/>
    <w:rsid w:val="00B86D3D"/>
    <w:rsid w:val="00B90738"/>
    <w:rsid w:val="00B976CA"/>
    <w:rsid w:val="00BB376D"/>
    <w:rsid w:val="00BD3F72"/>
    <w:rsid w:val="00BD455D"/>
    <w:rsid w:val="00BE706E"/>
    <w:rsid w:val="00BF19D1"/>
    <w:rsid w:val="00C14B91"/>
    <w:rsid w:val="00C27159"/>
    <w:rsid w:val="00C40DBD"/>
    <w:rsid w:val="00C57BB2"/>
    <w:rsid w:val="00C62931"/>
    <w:rsid w:val="00C76558"/>
    <w:rsid w:val="00C93D68"/>
    <w:rsid w:val="00CC5B23"/>
    <w:rsid w:val="00CC78F4"/>
    <w:rsid w:val="00CD1DC3"/>
    <w:rsid w:val="00CF221F"/>
    <w:rsid w:val="00CF3F92"/>
    <w:rsid w:val="00CF6CC0"/>
    <w:rsid w:val="00D11F41"/>
    <w:rsid w:val="00D1553F"/>
    <w:rsid w:val="00D42DE8"/>
    <w:rsid w:val="00D472A6"/>
    <w:rsid w:val="00D60399"/>
    <w:rsid w:val="00D84FE7"/>
    <w:rsid w:val="00D867E4"/>
    <w:rsid w:val="00D925AB"/>
    <w:rsid w:val="00D9476C"/>
    <w:rsid w:val="00D97476"/>
    <w:rsid w:val="00DC2CEC"/>
    <w:rsid w:val="00DE1BF4"/>
    <w:rsid w:val="00DE42F8"/>
    <w:rsid w:val="00DF7016"/>
    <w:rsid w:val="00E434F1"/>
    <w:rsid w:val="00E43E75"/>
    <w:rsid w:val="00E54B51"/>
    <w:rsid w:val="00E61972"/>
    <w:rsid w:val="00E6652F"/>
    <w:rsid w:val="00EA6B6A"/>
    <w:rsid w:val="00EC4B12"/>
    <w:rsid w:val="00EE4D06"/>
    <w:rsid w:val="00F16AB6"/>
    <w:rsid w:val="00F217E5"/>
    <w:rsid w:val="00F310A9"/>
    <w:rsid w:val="00F44821"/>
    <w:rsid w:val="00F456F1"/>
    <w:rsid w:val="00F47838"/>
    <w:rsid w:val="00F81B28"/>
    <w:rsid w:val="00FA17BD"/>
    <w:rsid w:val="00FA26CE"/>
    <w:rsid w:val="00FA4A98"/>
    <w:rsid w:val="00FA70EC"/>
    <w:rsid w:val="00FC1D04"/>
    <w:rsid w:val="00FE365F"/>
    <w:rsid w:val="00FE5E0F"/>
    <w:rsid w:val="00FF4E3C"/>
    <w:rsid w:val="00FF5EEB"/>
    <w:rsid w:val="05335D81"/>
    <w:rsid w:val="099D1C70"/>
    <w:rsid w:val="0C8F487C"/>
    <w:rsid w:val="1A9C2CF7"/>
    <w:rsid w:val="1B2E4C6C"/>
    <w:rsid w:val="1F37278B"/>
    <w:rsid w:val="226356D6"/>
    <w:rsid w:val="276F79C4"/>
    <w:rsid w:val="2F1E6C20"/>
    <w:rsid w:val="35EA7E74"/>
    <w:rsid w:val="37003071"/>
    <w:rsid w:val="386B4E07"/>
    <w:rsid w:val="3AD01494"/>
    <w:rsid w:val="3CB732C1"/>
    <w:rsid w:val="428377AF"/>
    <w:rsid w:val="476D46F8"/>
    <w:rsid w:val="4C9D62C0"/>
    <w:rsid w:val="4F133DD7"/>
    <w:rsid w:val="54946341"/>
    <w:rsid w:val="55603AEE"/>
    <w:rsid w:val="55CA1595"/>
    <w:rsid w:val="58A12CA2"/>
    <w:rsid w:val="5D665A1A"/>
    <w:rsid w:val="5E59557E"/>
    <w:rsid w:val="5F4B1DFD"/>
    <w:rsid w:val="60F3328C"/>
    <w:rsid w:val="62B548B4"/>
    <w:rsid w:val="63DD455C"/>
    <w:rsid w:val="64E834C3"/>
    <w:rsid w:val="66087028"/>
    <w:rsid w:val="6C8737DD"/>
    <w:rsid w:val="6E3C4B0F"/>
    <w:rsid w:val="713D1F6D"/>
    <w:rsid w:val="75220C6C"/>
    <w:rsid w:val="75827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style>
  <w:style w:type="paragraph" w:styleId="4">
    <w:name w:val="Body Text Indent"/>
    <w:basedOn w:val="1"/>
    <w:qFormat/>
    <w:uiPriority w:val="0"/>
    <w:pPr>
      <w:ind w:firstLine="646" w:firstLineChars="200"/>
    </w:pPr>
    <w:rPr>
      <w:szCs w:val="20"/>
    </w:rPr>
  </w:style>
  <w:style w:type="paragraph" w:styleId="5">
    <w:name w:val="Date"/>
    <w:basedOn w:val="1"/>
    <w:next w:val="1"/>
    <w:qFormat/>
    <w:uiPriority w:val="0"/>
    <w:pPr>
      <w:ind w:left="100" w:leftChars="2500"/>
    </w:pPr>
    <w:rPr>
      <w:spacing w:val="-20"/>
    </w:rPr>
  </w:style>
  <w:style w:type="paragraph" w:styleId="6">
    <w:name w:val="Body Text Indent 2"/>
    <w:basedOn w:val="1"/>
    <w:qFormat/>
    <w:uiPriority w:val="0"/>
    <w:pPr>
      <w:ind w:left="465"/>
    </w:pPr>
  </w:style>
  <w:style w:type="paragraph" w:styleId="7">
    <w:name w:val="Balloon Text"/>
    <w:basedOn w:val="1"/>
    <w:autoRedefine/>
    <w:semiHidden/>
    <w:qFormat/>
    <w:uiPriority w:val="0"/>
    <w:rPr>
      <w:sz w:val="18"/>
      <w:szCs w:val="18"/>
    </w:rPr>
  </w:style>
  <w:style w:type="paragraph" w:styleId="8">
    <w:name w:val="footer"/>
    <w:basedOn w:val="1"/>
    <w:link w:val="14"/>
    <w:autoRedefine/>
    <w:qFormat/>
    <w:uiPriority w:val="0"/>
    <w:pPr>
      <w:tabs>
        <w:tab w:val="center" w:pos="4153"/>
        <w:tab w:val="right" w:pos="8306"/>
      </w:tabs>
      <w:snapToGrid w:val="0"/>
      <w:jc w:val="left"/>
    </w:pPr>
    <w:rPr>
      <w:sz w:val="18"/>
      <w:szCs w:val="18"/>
    </w:rPr>
  </w:style>
  <w:style w:type="paragraph" w:styleId="9">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页眉 Char"/>
    <w:basedOn w:val="12"/>
    <w:link w:val="9"/>
    <w:autoRedefine/>
    <w:qFormat/>
    <w:uiPriority w:val="0"/>
    <w:rPr>
      <w:kern w:val="2"/>
      <w:sz w:val="18"/>
      <w:szCs w:val="18"/>
    </w:rPr>
  </w:style>
  <w:style w:type="character" w:customStyle="1" w:styleId="14">
    <w:name w:val="页脚 Char"/>
    <w:basedOn w:val="12"/>
    <w:link w:val="8"/>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769</Words>
  <Characters>858</Characters>
  <Lines>6</Lines>
  <Paragraphs>1</Paragraphs>
  <TotalTime>129</TotalTime>
  <ScaleCrop>false</ScaleCrop>
  <LinksUpToDate>false</LinksUpToDate>
  <CharactersWithSpaces>924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2024-06-03T02:32:00Z</dcterms:created>
  <dc:creator>tj</dc:creator>
  <cp:lastModifiedBy>边  婧</cp:lastModifiedBy>
  <cp:lastPrinted>2026-06-03T07:37:00Z</cp:lastPrinted>
  <dcterms:modified xsi:type="dcterms:W3CDTF">2026-06-03T08:30:52Z</dcterms:modified>
  <dc:title>2007年招生简章</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E34D372001A5406BAD34C7FE7B633A57_13</vt:lpwstr>
  </property>
  <property fmtid="{D5CDD505-2E9C-101B-9397-08002B2CF9AE}" pid="4" name="KSOTemplateDocerSaveRecord">
    <vt:lpwstr>eyJoZGlkIjoiZTIwMzUyMDM5YWMxOTQ4ZDZmNjVlODg3ZjA0ODM2MmIiLCJ1c2VySWQiOiIxNjg3ODQ0NTQzIn0=</vt:lpwstr>
  </property>
</Properties>
</file>