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7E2B5">
      <w:pPr>
        <w:spacing w:line="560" w:lineRule="exact"/>
        <w:jc w:val="center"/>
        <w:rPr>
          <w:rFonts w:ascii="Times New Roman Regular" w:hAnsi="Times New Roman Regular" w:eastAsia="方正小标宋简体" w:cs="Times New Roman Regular"/>
          <w:sz w:val="44"/>
          <w:szCs w:val="44"/>
        </w:rPr>
      </w:pPr>
      <w:r>
        <w:rPr>
          <w:rFonts w:ascii="Times New Roman Regular" w:hAnsi="Times New Roman Regular" w:eastAsia="方正小标宋简体" w:cs="Times New Roman Regular"/>
          <w:sz w:val="44"/>
          <w:szCs w:val="44"/>
        </w:rPr>
        <w:t>东丽区公共数据授权运营实施方案</w:t>
      </w:r>
    </w:p>
    <w:p w14:paraId="223E08A6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意见建议征集表</w:t>
      </w:r>
    </w:p>
    <w:bookmarkEnd w:id="0"/>
    <w:p w14:paraId="6A859DBC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769"/>
      </w:tblGrid>
      <w:tr w14:paraId="4A7B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35" w:type="dxa"/>
          </w:tcPr>
          <w:p w14:paraId="1BEC5F96">
            <w:pPr>
              <w:spacing w:line="560" w:lineRule="exact"/>
              <w:jc w:val="center"/>
              <w:rPr>
                <w:rFonts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6769" w:type="dxa"/>
          </w:tcPr>
          <w:p w14:paraId="16BA77C4">
            <w:pPr>
              <w:spacing w:line="560" w:lineRule="exact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24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235" w:type="dxa"/>
          </w:tcPr>
          <w:p w14:paraId="6C84A0B8">
            <w:pPr>
              <w:spacing w:line="560" w:lineRule="exact"/>
              <w:jc w:val="center"/>
              <w:rPr>
                <w:rFonts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6769" w:type="dxa"/>
          </w:tcPr>
          <w:p w14:paraId="5DC28B99">
            <w:pPr>
              <w:spacing w:line="560" w:lineRule="exact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758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5" w:hRule="atLeast"/>
        </w:trPr>
        <w:tc>
          <w:tcPr>
            <w:tcW w:w="2235" w:type="dxa"/>
          </w:tcPr>
          <w:p w14:paraId="542C8255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2D6FEC43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604AB70C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6C511106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48125C3B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6C6DF996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4FF00EB9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意见与建议内容</w:t>
            </w:r>
          </w:p>
        </w:tc>
        <w:tc>
          <w:tcPr>
            <w:tcW w:w="6769" w:type="dxa"/>
          </w:tcPr>
          <w:p w14:paraId="77F1DD7E">
            <w:pPr>
              <w:spacing w:line="560" w:lineRule="exact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F27502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1FCD1E7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41" w:right="1559" w:bottom="170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YTU2ZWNhZTYwMzhlMTc5OWMxMTQ0OWE3MGQwZDIifQ=="/>
  </w:docVars>
  <w:rsids>
    <w:rsidRoot w:val="00000000"/>
    <w:rsid w:val="11FF7C7B"/>
    <w:rsid w:val="1C2E7644"/>
    <w:rsid w:val="1E817E35"/>
    <w:rsid w:val="1FBF5E1D"/>
    <w:rsid w:val="31217884"/>
    <w:rsid w:val="3B5752D4"/>
    <w:rsid w:val="3FC34EDD"/>
    <w:rsid w:val="41747AC1"/>
    <w:rsid w:val="618320BF"/>
    <w:rsid w:val="67A3522D"/>
    <w:rsid w:val="67DE60FD"/>
    <w:rsid w:val="795B4D19"/>
    <w:rsid w:val="7DFB4CB9"/>
    <w:rsid w:val="7ED2782D"/>
    <w:rsid w:val="FEEFFA5C"/>
    <w:rsid w:val="FFFE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36</Characters>
  <Lines>0</Lines>
  <Paragraphs>0</Paragraphs>
  <TotalTime>2</TotalTime>
  <ScaleCrop>false</ScaleCrop>
  <LinksUpToDate>false</LinksUpToDate>
  <CharactersWithSpaces>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2020-11-07T01:54:00Z</dcterms:created>
  <dc:creator>Administrator</dc:creator>
  <cp:lastModifiedBy>。</cp:lastModifiedBy>
  <dcterms:modified xsi:type="dcterms:W3CDTF">2026-03-31T00:36:41Z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579660F4723E4F3886FE9DE9FBE3A3E7_12</vt:lpwstr>
  </property>
  <property fmtid="{D5CDD505-2E9C-101B-9397-08002B2CF9AE}" pid="4" name="KSOTemplateDocerSaveRecord">
    <vt:lpwstr>eyJoZGlkIjoiNDExMTI4MjA5NzI0ZGU0YWU1MWUwMDk1OGQ4OWQ5NzQiLCJ1c2VySWQiOiI0NTg5OTg0MTcifQ==</vt:lpwstr>
  </property>
</Properties>
</file>